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F65" w:rsidRDefault="00796B02" w:rsidP="00A10CCC">
      <w:pPr>
        <w:jc w:val="center"/>
        <w:rPr>
          <w:rFonts w:ascii="Times New Roman" w:hAnsi="Times New Roman"/>
          <w:sz w:val="24"/>
          <w:szCs w:val="24"/>
        </w:rPr>
      </w:pPr>
      <w:r w:rsidRPr="00796B02">
        <w:rPr>
          <w:rFonts w:ascii="Times New Roman" w:hAnsi="Times New Roman"/>
          <w:b/>
          <w:sz w:val="24"/>
          <w:szCs w:val="24"/>
          <w:lang w:eastAsia="ru-RU"/>
        </w:rPr>
        <w:t>Форма 1.</w:t>
      </w:r>
      <w:hyperlink r:id="rId9" w:history="1">
        <w:r w:rsidRPr="00796B02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Pr="00796B02">
        <w:rPr>
          <w:rFonts w:ascii="Times New Roman" w:hAnsi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</w:t>
      </w:r>
      <w:r w:rsidR="005C7454">
        <w:rPr>
          <w:rFonts w:ascii="Times New Roman" w:hAnsi="Times New Roman"/>
          <w:sz w:val="24"/>
          <w:szCs w:val="24"/>
          <w:lang w:eastAsia="ru-RU"/>
        </w:rPr>
        <w:t>«</w:t>
      </w:r>
      <w:r w:rsidR="005C7454" w:rsidRPr="005C7454">
        <w:rPr>
          <w:rFonts w:ascii="Times New Roman" w:hAnsi="Times New Roman"/>
          <w:sz w:val="24"/>
          <w:szCs w:val="24"/>
        </w:rPr>
        <w:t xml:space="preserve">Муниципальный округ Кизнерский район Удмуртской Республики» </w:t>
      </w:r>
      <w:r w:rsidRPr="00796B02">
        <w:rPr>
          <w:rFonts w:ascii="Times New Roman" w:hAnsi="Times New Roman"/>
          <w:sz w:val="24"/>
          <w:szCs w:val="24"/>
          <w:lang w:eastAsia="ru-RU"/>
        </w:rPr>
        <w:t xml:space="preserve">на реализацию муниципальной </w:t>
      </w:r>
      <w:r w:rsidR="00A10CCC">
        <w:rPr>
          <w:rFonts w:ascii="Times New Roman" w:hAnsi="Times New Roman"/>
          <w:sz w:val="24"/>
          <w:szCs w:val="24"/>
          <w:lang w:eastAsia="ru-RU"/>
        </w:rPr>
        <w:t>под</w:t>
      </w:r>
      <w:r w:rsidRPr="00796B02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="00A10CCC" w:rsidRPr="00A10CCC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A10CCC" w:rsidRPr="00A10CCC">
        <w:rPr>
          <w:rFonts w:ascii="Times New Roman" w:hAnsi="Times New Roman"/>
          <w:sz w:val="24"/>
          <w:szCs w:val="24"/>
        </w:rPr>
        <w:t xml:space="preserve">Создание условий для государственной регистрации актов гражданского состояния в муниципальном образовании </w:t>
      </w:r>
      <w:r w:rsidR="005C7454">
        <w:rPr>
          <w:rFonts w:ascii="Times New Roman" w:hAnsi="Times New Roman"/>
          <w:sz w:val="24"/>
          <w:szCs w:val="24"/>
          <w:lang w:eastAsia="ru-RU"/>
        </w:rPr>
        <w:t>«</w:t>
      </w:r>
      <w:r w:rsidR="005C7454" w:rsidRPr="005C7454">
        <w:rPr>
          <w:rFonts w:ascii="Times New Roman" w:hAnsi="Times New Roman"/>
          <w:sz w:val="24"/>
          <w:szCs w:val="24"/>
        </w:rPr>
        <w:t>Муниципальный округ Кизнерский район Удмуртской Республики»</w:t>
      </w:r>
      <w:r w:rsidR="00105F65">
        <w:rPr>
          <w:rFonts w:ascii="Times New Roman" w:hAnsi="Times New Roman"/>
          <w:sz w:val="24"/>
          <w:szCs w:val="24"/>
        </w:rPr>
        <w:t xml:space="preserve"> </w:t>
      </w:r>
    </w:p>
    <w:p w:rsidR="00A10CCC" w:rsidRPr="00A10CCC" w:rsidRDefault="00D47F8C" w:rsidP="00A10CCC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796B02">
        <w:rPr>
          <w:rFonts w:ascii="Times New Roman" w:hAnsi="Times New Roman"/>
          <w:sz w:val="24"/>
          <w:szCs w:val="24"/>
          <w:lang w:eastAsia="ru-RU"/>
        </w:rPr>
        <w:t>муниципально</w:t>
      </w:r>
      <w:r w:rsidR="00CC4876">
        <w:rPr>
          <w:rFonts w:ascii="Times New Roman" w:hAnsi="Times New Roman"/>
          <w:sz w:val="24"/>
          <w:szCs w:val="24"/>
          <w:lang w:eastAsia="ru-RU"/>
        </w:rPr>
        <w:t>й</w:t>
      </w:r>
      <w:r w:rsidR="00105F6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E4640">
        <w:rPr>
          <w:rFonts w:ascii="Times New Roman" w:hAnsi="Times New Roman"/>
          <w:sz w:val="24"/>
          <w:szCs w:val="24"/>
        </w:rPr>
        <w:t>программы «Муниципальное управление» на 2020 – 202</w:t>
      </w:r>
      <w:r w:rsidR="00127061">
        <w:rPr>
          <w:rFonts w:ascii="Times New Roman" w:hAnsi="Times New Roman"/>
          <w:sz w:val="24"/>
          <w:szCs w:val="24"/>
        </w:rPr>
        <w:t>6</w:t>
      </w:r>
      <w:r w:rsidR="005E4640">
        <w:rPr>
          <w:rFonts w:ascii="Times New Roman" w:hAnsi="Times New Roman"/>
          <w:sz w:val="24"/>
          <w:szCs w:val="24"/>
        </w:rPr>
        <w:t xml:space="preserve"> г.г.</w:t>
      </w:r>
      <w:r w:rsidR="00A10CCC" w:rsidRPr="00A10CCC">
        <w:rPr>
          <w:rFonts w:ascii="Times New Roman" w:hAnsi="Times New Roman"/>
          <w:sz w:val="24"/>
          <w:szCs w:val="24"/>
        </w:rPr>
        <w:t>»</w:t>
      </w:r>
      <w:r w:rsidR="00132F18">
        <w:rPr>
          <w:rFonts w:ascii="Times New Roman" w:hAnsi="Times New Roman"/>
          <w:sz w:val="24"/>
          <w:szCs w:val="24"/>
        </w:rPr>
        <w:t xml:space="preserve"> за 20</w:t>
      </w:r>
      <w:r w:rsidR="005E4640">
        <w:rPr>
          <w:rFonts w:ascii="Times New Roman" w:hAnsi="Times New Roman"/>
          <w:sz w:val="24"/>
          <w:szCs w:val="24"/>
        </w:rPr>
        <w:t>2</w:t>
      </w:r>
      <w:r w:rsidR="00D219A4">
        <w:rPr>
          <w:rFonts w:ascii="Times New Roman" w:hAnsi="Times New Roman"/>
          <w:sz w:val="24"/>
          <w:szCs w:val="24"/>
        </w:rPr>
        <w:t>3</w:t>
      </w:r>
      <w:r w:rsidR="00132F18">
        <w:rPr>
          <w:rFonts w:ascii="Times New Roman" w:hAnsi="Times New Roman"/>
          <w:sz w:val="24"/>
          <w:szCs w:val="24"/>
        </w:rPr>
        <w:t xml:space="preserve"> год</w:t>
      </w:r>
    </w:p>
    <w:p w:rsidR="00796B02" w:rsidRPr="00796B02" w:rsidRDefault="00796B02" w:rsidP="00261F0F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535"/>
        <w:gridCol w:w="475"/>
        <w:gridCol w:w="515"/>
        <w:gridCol w:w="283"/>
        <w:gridCol w:w="2268"/>
        <w:gridCol w:w="1826"/>
        <w:gridCol w:w="644"/>
        <w:gridCol w:w="400"/>
        <w:gridCol w:w="440"/>
        <w:gridCol w:w="846"/>
        <w:gridCol w:w="486"/>
        <w:gridCol w:w="1044"/>
        <w:gridCol w:w="1134"/>
        <w:gridCol w:w="1134"/>
        <w:gridCol w:w="1120"/>
        <w:gridCol w:w="1120"/>
      </w:tblGrid>
      <w:tr w:rsidR="00796B02" w:rsidTr="00F128D9">
        <w:trPr>
          <w:trHeight w:val="499"/>
          <w:tblHeader/>
        </w:trPr>
        <w:tc>
          <w:tcPr>
            <w:tcW w:w="22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796B02" w:rsidTr="00F128D9">
        <w:trPr>
          <w:trHeight w:val="620"/>
          <w:tblHeader/>
        </w:trPr>
        <w:tc>
          <w:tcPr>
            <w:tcW w:w="22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796B02" w:rsidTr="00F128D9">
        <w:trPr>
          <w:trHeight w:val="345"/>
          <w:tblHeader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 w:rsidP="00F128D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128D9" w:rsidTr="00F128D9">
        <w:trPr>
          <w:trHeight w:val="259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E4508A" w:rsidRDefault="00F128D9" w:rsidP="00E4508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4508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AC24BF" w:rsidRDefault="00F128D9" w:rsidP="00E450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AC24BF" w:rsidRDefault="00F128D9" w:rsidP="00E450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D9" w:rsidRPr="00AC24BF" w:rsidRDefault="00F128D9" w:rsidP="00E450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E4508A" w:rsidRDefault="00F128D9" w:rsidP="00E450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12706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508A">
              <w:rPr>
                <w:rFonts w:ascii="Times New Roman" w:hAnsi="Times New Roman"/>
                <w:bCs/>
                <w:sz w:val="18"/>
                <w:szCs w:val="18"/>
              </w:rPr>
              <w:t>«Муниципальное управление» на 20</w:t>
            </w:r>
            <w:r w:rsidR="00C25E38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  <w:r w:rsidRPr="00E4508A">
              <w:rPr>
                <w:rFonts w:ascii="Times New Roman" w:hAnsi="Times New Roman"/>
                <w:bCs/>
                <w:sz w:val="18"/>
                <w:szCs w:val="18"/>
              </w:rPr>
              <w:t>-202</w:t>
            </w:r>
            <w:r w:rsidR="00127061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 w:rsidRPr="00E4508A">
              <w:rPr>
                <w:rFonts w:ascii="Times New Roman" w:hAnsi="Times New Roman"/>
                <w:bCs/>
                <w:sz w:val="18"/>
                <w:szCs w:val="18"/>
              </w:rPr>
              <w:t xml:space="preserve"> г.г.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5C7454" w:rsidRDefault="00F128D9" w:rsidP="00E4508A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5C7454">
              <w:rPr>
                <w:rFonts w:ascii="Times New Roman" w:hAnsi="Times New Roman"/>
                <w:bCs/>
                <w:sz w:val="18"/>
                <w:szCs w:val="18"/>
              </w:rPr>
              <w:t xml:space="preserve">Администрация муниципального образования </w:t>
            </w:r>
            <w:r w:rsidR="005C7454" w:rsidRPr="005C7454">
              <w:rPr>
                <w:rFonts w:ascii="Times New Roman" w:hAnsi="Times New Roman"/>
                <w:sz w:val="18"/>
                <w:szCs w:val="18"/>
                <w:lang w:eastAsia="ru-RU"/>
              </w:rPr>
              <w:t>«</w:t>
            </w:r>
            <w:r w:rsidR="005C7454" w:rsidRPr="005C7454">
              <w:rPr>
                <w:rFonts w:ascii="Times New Roman" w:hAnsi="Times New Roman"/>
                <w:sz w:val="18"/>
                <w:szCs w:val="18"/>
              </w:rPr>
              <w:t>Муниципальный округ Кизнерский район Удмуртской Республики»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128D9" w:rsidTr="00F128D9">
        <w:trPr>
          <w:trHeight w:val="25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50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128D9" w:rsidTr="00F128D9">
        <w:trPr>
          <w:trHeight w:val="25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50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соисполнитель 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128D9" w:rsidTr="00F128D9">
        <w:trPr>
          <w:trHeight w:val="25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50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соисполнитель …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128D9" w:rsidTr="00F128D9">
        <w:trPr>
          <w:trHeight w:val="25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50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128D9" w:rsidTr="00F128D9">
        <w:trPr>
          <w:trHeight w:val="259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E4508A" w:rsidRDefault="00F128D9" w:rsidP="00E450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508A">
              <w:rPr>
                <w:rFonts w:ascii="Times New Roman" w:hAnsi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AC24BF" w:rsidRDefault="00AD1773" w:rsidP="00E450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AC24BF" w:rsidRDefault="00F128D9" w:rsidP="00E450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D9" w:rsidRPr="00AC24BF" w:rsidRDefault="00F128D9" w:rsidP="00E450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E4508A" w:rsidRDefault="00F128D9" w:rsidP="00E450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C25E3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508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«</w:t>
            </w:r>
            <w:r w:rsidRPr="00E4508A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государственной регистрации актов гражданского состояния в муниципальном </w:t>
            </w:r>
            <w:proofErr w:type="spellStart"/>
            <w:r w:rsidRPr="00E4508A">
              <w:rPr>
                <w:rFonts w:ascii="Times New Roman" w:hAnsi="Times New Roman"/>
                <w:sz w:val="18"/>
                <w:szCs w:val="18"/>
              </w:rPr>
              <w:t>образовании</w:t>
            </w:r>
            <w:proofErr w:type="gramStart"/>
            <w:r w:rsidR="00AC24BF" w:rsidRPr="005C7454">
              <w:rPr>
                <w:rFonts w:ascii="Times New Roman" w:hAnsi="Times New Roman"/>
                <w:sz w:val="18"/>
                <w:szCs w:val="18"/>
                <w:lang w:eastAsia="ru-RU"/>
              </w:rPr>
              <w:t>«</w:t>
            </w:r>
            <w:r w:rsidR="00AC24BF" w:rsidRPr="005C7454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="00AC24BF" w:rsidRPr="005C7454">
              <w:rPr>
                <w:rFonts w:ascii="Times New Roman" w:hAnsi="Times New Roman"/>
                <w:sz w:val="18"/>
                <w:szCs w:val="18"/>
              </w:rPr>
              <w:t>униципальный</w:t>
            </w:r>
            <w:proofErr w:type="spellEnd"/>
            <w:r w:rsidR="00AC24BF" w:rsidRPr="005C7454">
              <w:rPr>
                <w:rFonts w:ascii="Times New Roman" w:hAnsi="Times New Roman"/>
                <w:sz w:val="18"/>
                <w:szCs w:val="18"/>
              </w:rPr>
              <w:t xml:space="preserve"> округ Кизнерский район Удмуртской Республики»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508A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Default="00F128D9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219A4" w:rsidRPr="001056D8" w:rsidTr="00D219A4">
        <w:trPr>
          <w:trHeight w:val="522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A4" w:rsidRPr="00E4508A" w:rsidRDefault="00D219A4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A4" w:rsidRPr="00AC24BF" w:rsidRDefault="00D219A4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A4" w:rsidRPr="00AC24BF" w:rsidRDefault="00D219A4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A4" w:rsidRPr="00AC24BF" w:rsidRDefault="00D219A4" w:rsidP="00E4508A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A4" w:rsidRPr="00E4508A" w:rsidRDefault="00D219A4" w:rsidP="00E4508A">
            <w:pPr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A4" w:rsidRPr="00E4508A" w:rsidRDefault="00D219A4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A4" w:rsidRPr="00E4508A" w:rsidRDefault="00D219A4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 xml:space="preserve">Отдел ЗАГС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Default="00D219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505197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219A4" w:rsidRPr="00505197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197">
              <w:rPr>
                <w:rFonts w:ascii="Times New Roman" w:hAnsi="Times New Roman"/>
                <w:sz w:val="18"/>
                <w:szCs w:val="18"/>
              </w:rPr>
              <w:t>01 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505197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219A4" w:rsidRPr="00505197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197">
              <w:rPr>
                <w:rFonts w:ascii="Times New Roman" w:hAnsi="Times New Roman"/>
                <w:sz w:val="18"/>
                <w:szCs w:val="18"/>
              </w:rPr>
              <w:t>04 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F128D9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28D9">
              <w:rPr>
                <w:rFonts w:ascii="Times New Roman" w:hAnsi="Times New Roman"/>
                <w:sz w:val="18"/>
                <w:szCs w:val="18"/>
              </w:rPr>
              <w:t>1315930</w:t>
            </w:r>
          </w:p>
          <w:p w:rsidR="00D219A4" w:rsidRPr="00F128D9" w:rsidRDefault="00D219A4" w:rsidP="00FE352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28D9">
              <w:rPr>
                <w:rFonts w:ascii="Times New Roman" w:hAnsi="Times New Roman"/>
                <w:sz w:val="18"/>
                <w:szCs w:val="18"/>
              </w:rPr>
              <w:t>09</w:t>
            </w:r>
            <w:r w:rsidR="00FE352A">
              <w:rPr>
                <w:rFonts w:ascii="Times New Roman" w:hAnsi="Times New Roman"/>
                <w:sz w:val="18"/>
                <w:szCs w:val="18"/>
              </w:rPr>
              <w:t>3</w:t>
            </w:r>
            <w:r w:rsidRPr="00F128D9">
              <w:rPr>
                <w:rFonts w:ascii="Times New Roman" w:hAnsi="Times New Roman"/>
                <w:sz w:val="18"/>
                <w:szCs w:val="18"/>
              </w:rPr>
              <w:t>0159300 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F128D9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28D9">
              <w:rPr>
                <w:rFonts w:ascii="Times New Roman" w:hAnsi="Times New Roman"/>
                <w:sz w:val="18"/>
                <w:szCs w:val="18"/>
              </w:rPr>
              <w:t>121</w:t>
            </w:r>
          </w:p>
          <w:p w:rsidR="00D219A4" w:rsidRPr="00F128D9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28D9">
              <w:rPr>
                <w:rFonts w:ascii="Times New Roman" w:hAnsi="Times New Roman"/>
                <w:sz w:val="18"/>
                <w:szCs w:val="18"/>
              </w:rPr>
              <w:t>129</w:t>
            </w:r>
          </w:p>
          <w:p w:rsidR="00D219A4" w:rsidRPr="00F128D9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28D9">
              <w:rPr>
                <w:rFonts w:ascii="Times New Roman" w:hAnsi="Times New Roman"/>
                <w:sz w:val="18"/>
                <w:szCs w:val="18"/>
              </w:rPr>
              <w:t>244 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8766C7" w:rsidRDefault="00D219A4" w:rsidP="00D47F8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Default="00D219A4" w:rsidP="00D219A4">
            <w:pPr>
              <w:jc w:val="center"/>
            </w:pPr>
            <w:r w:rsidRPr="00737ABC">
              <w:rPr>
                <w:rFonts w:ascii="Times New Roman" w:hAnsi="Times New Roman"/>
                <w:sz w:val="24"/>
                <w:szCs w:val="24"/>
              </w:rPr>
              <w:t>1569,70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Default="00D219A4" w:rsidP="00D219A4">
            <w:pPr>
              <w:jc w:val="center"/>
            </w:pPr>
            <w:r w:rsidRPr="00737ABC">
              <w:rPr>
                <w:rFonts w:ascii="Times New Roman" w:hAnsi="Times New Roman"/>
                <w:sz w:val="24"/>
                <w:szCs w:val="24"/>
              </w:rPr>
              <w:t>1569,70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9A4" w:rsidRPr="00DE27DE" w:rsidRDefault="00D219A4" w:rsidP="00D47F8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9A4" w:rsidRPr="00DE27DE" w:rsidRDefault="00D219A4" w:rsidP="00D47F8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128D9" w:rsidTr="00F128D9">
        <w:trPr>
          <w:trHeight w:val="25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50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соисполнитель 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128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128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Pr="00DE27DE" w:rsidRDefault="00F128D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E27D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Pr="00DE27DE" w:rsidRDefault="00F128D9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Pr="00DE27DE" w:rsidRDefault="00F128D9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128D9" w:rsidTr="00F128D9">
        <w:trPr>
          <w:trHeight w:val="25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50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соисполнитель …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128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128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Pr="00DE27DE" w:rsidRDefault="00F128D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E27D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Pr="00DE27DE" w:rsidRDefault="00F128D9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Pr="00DE27DE" w:rsidRDefault="00F128D9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128D9" w:rsidTr="00F128D9">
        <w:trPr>
          <w:trHeight w:val="259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AC24BF" w:rsidRDefault="00F128D9" w:rsidP="00E4508A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8D9" w:rsidRPr="00E4508A" w:rsidRDefault="00F128D9" w:rsidP="00E4508A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50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128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28D9" w:rsidRPr="00F128D9" w:rsidRDefault="00F128D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128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Default="00F128D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28D9" w:rsidRPr="00DE27DE" w:rsidRDefault="00F128D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E27D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Pr="00DE27DE" w:rsidRDefault="00F128D9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8D9" w:rsidRPr="00DE27DE" w:rsidRDefault="00F128D9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D219A4" w:rsidTr="00D47F8C">
        <w:trPr>
          <w:trHeight w:val="52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7D50D5" w:rsidRDefault="00D219A4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sz w:val="18"/>
                <w:szCs w:val="18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AC24BF" w:rsidRDefault="00D219A4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AC24BF" w:rsidRDefault="00D219A4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A4" w:rsidRPr="00AC24BF" w:rsidRDefault="00D219A4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E4508A" w:rsidRDefault="00D219A4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A4" w:rsidRPr="00E4508A" w:rsidRDefault="00D219A4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bCs/>
                <w:sz w:val="18"/>
                <w:szCs w:val="18"/>
              </w:rPr>
              <w:t xml:space="preserve">Осуществление переданных полномочий по государственной регистрации актов гражданского состояния на территории муниципального </w:t>
            </w:r>
            <w:r w:rsidRPr="00E4508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образования </w:t>
            </w:r>
            <w:r w:rsidRPr="005C7454">
              <w:rPr>
                <w:rFonts w:ascii="Times New Roman" w:hAnsi="Times New Roman"/>
                <w:sz w:val="18"/>
                <w:szCs w:val="18"/>
                <w:lang w:eastAsia="ru-RU"/>
              </w:rPr>
              <w:t>«</w:t>
            </w:r>
            <w:r w:rsidRPr="005C7454">
              <w:rPr>
                <w:rFonts w:ascii="Times New Roman" w:hAnsi="Times New Roman"/>
                <w:sz w:val="18"/>
                <w:szCs w:val="18"/>
              </w:rPr>
              <w:t>Муниципальный округ Кизнерский район Удмуртской Республики»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9A4" w:rsidRPr="00E4508A" w:rsidRDefault="00D219A4" w:rsidP="00D47F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lastRenderedPageBreak/>
              <w:t>Отдел ЗАГС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505197" w:rsidRDefault="00D219A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0519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505197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219A4" w:rsidRPr="00505197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197">
              <w:rPr>
                <w:rFonts w:ascii="Times New Roman" w:hAnsi="Times New Roman"/>
                <w:sz w:val="18"/>
                <w:szCs w:val="18"/>
              </w:rPr>
              <w:t>01 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505197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219A4" w:rsidRPr="00505197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5197">
              <w:rPr>
                <w:rFonts w:ascii="Times New Roman" w:hAnsi="Times New Roman"/>
                <w:sz w:val="18"/>
                <w:szCs w:val="18"/>
              </w:rPr>
              <w:t>04 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F128D9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28D9">
              <w:rPr>
                <w:rFonts w:ascii="Times New Roman" w:hAnsi="Times New Roman"/>
                <w:sz w:val="18"/>
                <w:szCs w:val="18"/>
              </w:rPr>
              <w:t>1315930</w:t>
            </w:r>
          </w:p>
          <w:p w:rsidR="00D219A4" w:rsidRPr="00F128D9" w:rsidRDefault="00D219A4" w:rsidP="00FE352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28D9">
              <w:rPr>
                <w:rFonts w:ascii="Times New Roman" w:hAnsi="Times New Roman"/>
                <w:sz w:val="18"/>
                <w:szCs w:val="18"/>
              </w:rPr>
              <w:t>09</w:t>
            </w:r>
            <w:r w:rsidR="00FE352A">
              <w:rPr>
                <w:rFonts w:ascii="Times New Roman" w:hAnsi="Times New Roman"/>
                <w:sz w:val="18"/>
                <w:szCs w:val="18"/>
              </w:rPr>
              <w:t>3</w:t>
            </w:r>
            <w:r w:rsidRPr="00F128D9">
              <w:rPr>
                <w:rFonts w:ascii="Times New Roman" w:hAnsi="Times New Roman"/>
                <w:sz w:val="18"/>
                <w:szCs w:val="18"/>
              </w:rPr>
              <w:t>0159300 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F128D9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28D9">
              <w:rPr>
                <w:rFonts w:ascii="Times New Roman" w:hAnsi="Times New Roman"/>
                <w:sz w:val="18"/>
                <w:szCs w:val="18"/>
              </w:rPr>
              <w:t>121</w:t>
            </w:r>
          </w:p>
          <w:p w:rsidR="00D219A4" w:rsidRPr="00F128D9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28D9">
              <w:rPr>
                <w:rFonts w:ascii="Times New Roman" w:hAnsi="Times New Roman"/>
                <w:sz w:val="18"/>
                <w:szCs w:val="18"/>
              </w:rPr>
              <w:t>129</w:t>
            </w:r>
          </w:p>
          <w:p w:rsidR="00D219A4" w:rsidRPr="00F128D9" w:rsidRDefault="00D219A4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28D9">
              <w:rPr>
                <w:rFonts w:ascii="Times New Roman" w:hAnsi="Times New Roman"/>
                <w:sz w:val="18"/>
                <w:szCs w:val="18"/>
              </w:rPr>
              <w:t>244 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8766C7" w:rsidRDefault="00D219A4" w:rsidP="00D219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Default="00D219A4" w:rsidP="00D219A4">
            <w:pPr>
              <w:jc w:val="center"/>
            </w:pPr>
            <w:r w:rsidRPr="00737ABC">
              <w:rPr>
                <w:rFonts w:ascii="Times New Roman" w:hAnsi="Times New Roman"/>
                <w:sz w:val="24"/>
                <w:szCs w:val="24"/>
              </w:rPr>
              <w:t>1569,70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Default="00D219A4" w:rsidP="00D219A4">
            <w:pPr>
              <w:jc w:val="center"/>
            </w:pPr>
            <w:r w:rsidRPr="00737ABC">
              <w:rPr>
                <w:rFonts w:ascii="Times New Roman" w:hAnsi="Times New Roman"/>
                <w:sz w:val="24"/>
                <w:szCs w:val="24"/>
              </w:rPr>
              <w:t>1569,70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9A4" w:rsidRPr="00DE27DE" w:rsidRDefault="00D219A4" w:rsidP="00D47F8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9A4" w:rsidRPr="00DE27DE" w:rsidRDefault="00D219A4" w:rsidP="00D47F8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D50D5" w:rsidTr="00DB6FD4">
        <w:trPr>
          <w:trHeight w:val="52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050D57" w:rsidRDefault="00050D57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050D57" w:rsidRDefault="00050D57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1.1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4508A">
              <w:rPr>
                <w:rFonts w:ascii="Times New Roman" w:hAnsi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  <w:proofErr w:type="gramEnd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52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1.2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1.3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1.4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Осуществление учета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E4508A">
              <w:rPr>
                <w:rFonts w:ascii="Times New Roman" w:hAnsi="Times New Roman"/>
                <w:sz w:val="18"/>
                <w:szCs w:val="18"/>
              </w:rPr>
              <w:t xml:space="preserve">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Pr="007D50D5" w:rsidRDefault="00050D57" w:rsidP="00050D57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1.5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 xml:space="preserve">Выдача повторных свидетельств о </w:t>
            </w:r>
            <w:r w:rsidRPr="00E4508A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ответственный исполнитель </w:t>
            </w:r>
            <w:r w:rsidRPr="00E4508A">
              <w:rPr>
                <w:rFonts w:ascii="Times New Roman" w:hAnsi="Times New Roman"/>
                <w:sz w:val="18"/>
                <w:szCs w:val="18"/>
              </w:rPr>
              <w:lastRenderedPageBreak/>
              <w:t>основного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lastRenderedPageBreak/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52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AC24BF" w:rsidRDefault="007D50D5" w:rsidP="00C25E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  <w:r w:rsidR="00C25E38" w:rsidRPr="00AC24BF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 xml:space="preserve">Осуществление учета, надлежащего хранения и </w:t>
            </w:r>
            <w:proofErr w:type="gramStart"/>
            <w:r w:rsidRPr="00E4508A">
              <w:rPr>
                <w:rFonts w:ascii="Times New Roman" w:hAnsi="Times New Roman"/>
                <w:sz w:val="18"/>
                <w:szCs w:val="18"/>
              </w:rPr>
              <w:t>контроля за</w:t>
            </w:r>
            <w:proofErr w:type="gramEnd"/>
            <w:r w:rsidRPr="00E4508A">
              <w:rPr>
                <w:rFonts w:ascii="Times New Roman" w:hAnsi="Times New Roman"/>
                <w:sz w:val="18"/>
                <w:szCs w:val="18"/>
              </w:rPr>
              <w:t xml:space="preserve">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2.1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4508A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государственной услуги по государственной регистрации актов гражданского состояния  (рождения, заключения брака, расторжения брака, усыновления </w:t>
            </w:r>
            <w:r w:rsidRPr="00E4508A">
              <w:rPr>
                <w:rFonts w:ascii="Times New Roman" w:hAnsi="Times New Roman"/>
                <w:sz w:val="18"/>
                <w:szCs w:val="18"/>
              </w:rPr>
              <w:lastRenderedPageBreak/>
              <w:t>(удочерения), установления отцовства, перемены имени и смерть), в том числе выдаче повторных свидетельств (справок), 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состояния, восстановлению и аннулированию записей актов гражданского состояния</w:t>
            </w:r>
            <w:proofErr w:type="gramEnd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lastRenderedPageBreak/>
              <w:t>ответственный исполнитель основного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F128D9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9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F128D9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9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F128D9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9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F128D9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9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F128D9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9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2.2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F128D9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9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F128D9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9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F128D9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9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F128D9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9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F128D9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9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Формирование, систематизация, обработка, учет и хранение первых экземпляров записей актов гражданского состояния, составленных отделом  ЗАГС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3.1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3.2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E4508A">
              <w:rPr>
                <w:rFonts w:ascii="Times New Roman" w:hAnsi="Times New Roman"/>
                <w:sz w:val="18"/>
                <w:szCs w:val="18"/>
              </w:rPr>
              <w:t>сохранности книг государственной регистрации актов гражданского состояния</w:t>
            </w:r>
            <w:proofErr w:type="gramEnd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DB6FD4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D50D5" w:rsidRDefault="007D50D5" w:rsidP="007D50D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D426F1" w:rsidRDefault="00D426F1" w:rsidP="007D50D5">
            <w:pPr>
              <w:rPr>
                <w:rFonts w:ascii="Times New Roman" w:hAnsi="Times New Roman"/>
                <w:b/>
                <w:bCs/>
                <w:color w:val="000000"/>
                <w:sz w:val="2"/>
                <w:szCs w:val="2"/>
                <w:lang w:eastAsia="ru-RU"/>
              </w:rPr>
            </w:pPr>
          </w:p>
          <w:p w:rsidR="007D50D5" w:rsidRPr="007D50D5" w:rsidRDefault="007D50D5" w:rsidP="007D50D5">
            <w:pPr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AC24BF" w:rsidRDefault="00D426F1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E4508A" w:rsidRDefault="007D50D5" w:rsidP="00C25E38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 xml:space="preserve">Формирование и ведение электронного фонда записей актов гражданского состояния, составленных отделом ЗАГС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0D5" w:rsidRDefault="007D50D5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7D50D5" w:rsidTr="00050D57">
        <w:trPr>
          <w:trHeight w:val="2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7D50D5" w:rsidRDefault="007D50D5" w:rsidP="00050D57">
            <w:pPr>
              <w:jc w:val="center"/>
              <w:rPr>
                <w:sz w:val="18"/>
                <w:szCs w:val="18"/>
              </w:rPr>
            </w:pPr>
            <w:r w:rsidRPr="007D50D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AC24BF" w:rsidRDefault="00AC24BF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AC24BF" w:rsidRDefault="007D50D5" w:rsidP="00E4508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24BF">
              <w:rPr>
                <w:rFonts w:ascii="Times New Roman" w:hAnsi="Times New Roman"/>
                <w:b/>
                <w:sz w:val="18"/>
                <w:szCs w:val="18"/>
              </w:rPr>
              <w:t>4.1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E4508A" w:rsidRDefault="007D50D5" w:rsidP="00E450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E4508A" w:rsidRDefault="007D50D5" w:rsidP="00C25E38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 xml:space="preserve">Ввод в электронную базу </w:t>
            </w:r>
            <w:r w:rsidR="00C25E38">
              <w:rPr>
                <w:rFonts w:ascii="Times New Roman" w:hAnsi="Times New Roman"/>
                <w:sz w:val="18"/>
                <w:szCs w:val="18"/>
              </w:rPr>
              <w:t xml:space="preserve">вторых </w:t>
            </w:r>
            <w:r w:rsidRPr="00E4508A">
              <w:rPr>
                <w:rFonts w:ascii="Times New Roman" w:hAnsi="Times New Roman"/>
                <w:sz w:val="18"/>
                <w:szCs w:val="18"/>
              </w:rPr>
              <w:t xml:space="preserve"> экземпляров записей актов гражданского состояния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0D5" w:rsidRPr="00E4508A" w:rsidRDefault="007D50D5" w:rsidP="00E4508A">
            <w:pPr>
              <w:rPr>
                <w:rFonts w:ascii="Times New Roman" w:hAnsi="Times New Roman"/>
                <w:sz w:val="18"/>
                <w:szCs w:val="18"/>
              </w:rPr>
            </w:pPr>
            <w:r w:rsidRPr="00E4508A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4C4E30" w:rsidRDefault="007D50D5" w:rsidP="007311D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C4E30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5E4640" w:rsidRDefault="007D50D5" w:rsidP="00D47F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5E4640" w:rsidRDefault="007D50D5" w:rsidP="00D47F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5E4640" w:rsidRDefault="007D50D5" w:rsidP="00D47F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5E4640" w:rsidRDefault="007D50D5" w:rsidP="00D47F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0D5" w:rsidRPr="005E4640" w:rsidRDefault="007D50D5" w:rsidP="00D47F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0D57" w:rsidRDefault="00050D57" w:rsidP="006530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96B02" w:rsidRDefault="00796B02" w:rsidP="0065307E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6B02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2.</w:t>
      </w:r>
      <w:hyperlink r:id="rId10" w:history="1">
        <w:r w:rsidRPr="00796B02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Pr="00796B02">
        <w:rPr>
          <w:rFonts w:ascii="Times New Roman" w:hAnsi="Times New Roman"/>
          <w:sz w:val="24"/>
          <w:szCs w:val="24"/>
          <w:lang w:eastAsia="ru-RU"/>
        </w:rPr>
        <w:t xml:space="preserve"> о расходах на реализацию муниципальной </w:t>
      </w:r>
      <w:r w:rsidR="0065307E">
        <w:rPr>
          <w:rFonts w:ascii="Times New Roman" w:hAnsi="Times New Roman"/>
          <w:sz w:val="24"/>
          <w:szCs w:val="24"/>
          <w:lang w:eastAsia="ru-RU"/>
        </w:rPr>
        <w:t>под</w:t>
      </w:r>
      <w:r w:rsidRPr="00796B02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="0065307E" w:rsidRPr="0065307E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65307E" w:rsidRPr="0065307E">
        <w:rPr>
          <w:rFonts w:ascii="Times New Roman" w:hAnsi="Times New Roman"/>
          <w:sz w:val="24"/>
          <w:szCs w:val="24"/>
        </w:rPr>
        <w:t xml:space="preserve">Создание условий для государственной регистрации актов гражданского состояния в муниципальном образовании </w:t>
      </w:r>
      <w:r w:rsidR="00B31561">
        <w:rPr>
          <w:rFonts w:ascii="Times New Roman" w:hAnsi="Times New Roman"/>
          <w:sz w:val="24"/>
          <w:szCs w:val="24"/>
          <w:lang w:eastAsia="ru-RU"/>
        </w:rPr>
        <w:t>«</w:t>
      </w:r>
      <w:r w:rsidR="00B31561" w:rsidRPr="005C7454">
        <w:rPr>
          <w:rFonts w:ascii="Times New Roman" w:hAnsi="Times New Roman"/>
          <w:sz w:val="24"/>
          <w:szCs w:val="24"/>
        </w:rPr>
        <w:t xml:space="preserve">Муниципальный округ Кизнерский район Удмуртской Республики» </w:t>
      </w:r>
      <w:proofErr w:type="spellStart"/>
      <w:r w:rsidR="00CC4876" w:rsidRPr="00796B02">
        <w:rPr>
          <w:rFonts w:ascii="Times New Roman" w:hAnsi="Times New Roman"/>
          <w:sz w:val="24"/>
          <w:szCs w:val="24"/>
          <w:lang w:eastAsia="ru-RU"/>
        </w:rPr>
        <w:t>муниципально</w:t>
      </w:r>
      <w:r w:rsidR="00CC4876">
        <w:rPr>
          <w:rFonts w:ascii="Times New Roman" w:hAnsi="Times New Roman"/>
          <w:sz w:val="24"/>
          <w:szCs w:val="24"/>
          <w:lang w:eastAsia="ru-RU"/>
        </w:rPr>
        <w:t>й</w:t>
      </w:r>
      <w:r w:rsidR="005E4640">
        <w:rPr>
          <w:rFonts w:ascii="Times New Roman" w:hAnsi="Times New Roman"/>
          <w:sz w:val="24"/>
          <w:szCs w:val="24"/>
        </w:rPr>
        <w:t>программы</w:t>
      </w:r>
      <w:proofErr w:type="spellEnd"/>
      <w:r w:rsidR="005E4640">
        <w:rPr>
          <w:rFonts w:ascii="Times New Roman" w:hAnsi="Times New Roman"/>
          <w:sz w:val="24"/>
          <w:szCs w:val="24"/>
        </w:rPr>
        <w:t xml:space="preserve"> «Муниципальное управление» на 2020 – 202</w:t>
      </w:r>
      <w:r w:rsidR="00127061">
        <w:rPr>
          <w:rFonts w:ascii="Times New Roman" w:hAnsi="Times New Roman"/>
          <w:sz w:val="24"/>
          <w:szCs w:val="24"/>
        </w:rPr>
        <w:t>6</w:t>
      </w:r>
      <w:r w:rsidR="005E4640">
        <w:rPr>
          <w:rFonts w:ascii="Times New Roman" w:hAnsi="Times New Roman"/>
          <w:sz w:val="24"/>
          <w:szCs w:val="24"/>
        </w:rPr>
        <w:t xml:space="preserve"> г.г.  за 202</w:t>
      </w:r>
      <w:r w:rsidR="00D219A4">
        <w:rPr>
          <w:rFonts w:ascii="Times New Roman" w:hAnsi="Times New Roman"/>
          <w:sz w:val="24"/>
          <w:szCs w:val="24"/>
        </w:rPr>
        <w:t>3</w:t>
      </w:r>
      <w:r w:rsidR="005E46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4640">
        <w:rPr>
          <w:rFonts w:ascii="Times New Roman" w:hAnsi="Times New Roman"/>
          <w:sz w:val="24"/>
          <w:szCs w:val="24"/>
        </w:rPr>
        <w:t>год</w:t>
      </w:r>
      <w:r w:rsidRPr="00796B02">
        <w:rPr>
          <w:rFonts w:ascii="Times New Roman" w:hAnsi="Times New Roman"/>
          <w:sz w:val="24"/>
          <w:szCs w:val="24"/>
          <w:lang w:eastAsia="ru-RU"/>
        </w:rPr>
        <w:t>за</w:t>
      </w:r>
      <w:proofErr w:type="spellEnd"/>
      <w:r w:rsidRPr="00796B02">
        <w:rPr>
          <w:rFonts w:ascii="Times New Roman" w:hAnsi="Times New Roman"/>
          <w:sz w:val="24"/>
          <w:szCs w:val="24"/>
          <w:lang w:eastAsia="ru-RU"/>
        </w:rPr>
        <w:t xml:space="preserve"> счет всех источников финансирования</w:t>
      </w:r>
    </w:p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796B02" w:rsidTr="00796B02">
        <w:trPr>
          <w:trHeight w:val="2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796B02" w:rsidTr="00796B02">
        <w:trPr>
          <w:trHeight w:val="287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96B02" w:rsidTr="00796B02">
        <w:trPr>
          <w:trHeight w:val="2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4508A" w:rsidRDefault="00E4508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4508A" w:rsidRDefault="00E4508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Pr="00E4508A" w:rsidRDefault="00E4508A" w:rsidP="007311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508A">
              <w:rPr>
                <w:rFonts w:ascii="Times New Roman" w:hAnsi="Times New Roman"/>
                <w:bCs/>
                <w:sz w:val="18"/>
                <w:szCs w:val="18"/>
              </w:rPr>
              <w:t>«Муниципальное управление» на 20</w:t>
            </w:r>
            <w:r w:rsidR="005E4640">
              <w:rPr>
                <w:rFonts w:ascii="Times New Roman" w:hAnsi="Times New Roman"/>
                <w:bCs/>
                <w:sz w:val="18"/>
                <w:szCs w:val="18"/>
              </w:rPr>
              <w:t>20</w:t>
            </w:r>
            <w:r w:rsidRPr="00E4508A">
              <w:rPr>
                <w:rFonts w:ascii="Times New Roman" w:hAnsi="Times New Roman"/>
                <w:bCs/>
                <w:sz w:val="18"/>
                <w:szCs w:val="18"/>
              </w:rPr>
              <w:t>-202</w:t>
            </w:r>
            <w:r w:rsidR="002B3E82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 w:rsidRPr="00E4508A">
              <w:rPr>
                <w:rFonts w:ascii="Times New Roman" w:hAnsi="Times New Roman"/>
                <w:bCs/>
                <w:sz w:val="18"/>
                <w:szCs w:val="18"/>
              </w:rPr>
              <w:t>г.г.</w:t>
            </w:r>
          </w:p>
          <w:p w:rsidR="00E4508A" w:rsidRPr="00E4508A" w:rsidRDefault="00E4508A" w:rsidP="007311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 w:rsidP="007311D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Pr="00261F0F" w:rsidRDefault="00E4508A" w:rsidP="007311DE">
            <w:pPr>
              <w:spacing w:before="40" w:after="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Pr="00505197" w:rsidRDefault="00E4508A" w:rsidP="007311D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иные межбюджетные </w:t>
            </w:r>
            <w:r w:rsidR="00D14510">
              <w:rPr>
                <w:rFonts w:ascii="Times New Roman" w:hAnsi="Times New Roman"/>
                <w:sz w:val="18"/>
                <w:szCs w:val="18"/>
                <w:lang w:eastAsia="ru-RU"/>
              </w:rPr>
              <w:t>трансферты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219A4" w:rsidTr="008766C7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19A4" w:rsidRDefault="00D219A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19A4" w:rsidRDefault="00D219A4" w:rsidP="00E4508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19A4" w:rsidRPr="00E4508A" w:rsidRDefault="00D219A4" w:rsidP="002B3E8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4508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«</w:t>
            </w:r>
            <w:r w:rsidRPr="00E4508A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государственной регистрации актов гражданского состояния в муниципальном </w:t>
            </w:r>
            <w:proofErr w:type="spellStart"/>
            <w:r w:rsidRPr="00E4508A">
              <w:rPr>
                <w:rFonts w:ascii="Times New Roman" w:hAnsi="Times New Roman"/>
                <w:sz w:val="18"/>
                <w:szCs w:val="18"/>
              </w:rPr>
              <w:t>образовании</w:t>
            </w:r>
            <w:proofErr w:type="gramStart"/>
            <w:r w:rsidRPr="005C7454">
              <w:rPr>
                <w:rFonts w:ascii="Times New Roman" w:hAnsi="Times New Roman"/>
                <w:sz w:val="18"/>
                <w:szCs w:val="18"/>
                <w:lang w:eastAsia="ru-RU"/>
              </w:rPr>
              <w:t>«</w:t>
            </w:r>
            <w:r w:rsidRPr="005C7454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5C7454">
              <w:rPr>
                <w:rFonts w:ascii="Times New Roman" w:hAnsi="Times New Roman"/>
                <w:sz w:val="18"/>
                <w:szCs w:val="18"/>
              </w:rPr>
              <w:t>униципальный</w:t>
            </w:r>
            <w:proofErr w:type="spellEnd"/>
            <w:r w:rsidRPr="005C7454">
              <w:rPr>
                <w:rFonts w:ascii="Times New Roman" w:hAnsi="Times New Roman"/>
                <w:sz w:val="18"/>
                <w:szCs w:val="18"/>
              </w:rPr>
              <w:t xml:space="preserve"> округ Кизнерский район Удмуртской Республики»</w:t>
            </w:r>
            <w:r w:rsidRPr="00E4508A">
              <w:rPr>
                <w:rFonts w:ascii="Times New Roman" w:hAnsi="Times New Roman"/>
                <w:sz w:val="18"/>
                <w:szCs w:val="18"/>
              </w:rPr>
              <w:t xml:space="preserve"> на 20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E4508A">
              <w:rPr>
                <w:rFonts w:ascii="Times New Roman" w:hAnsi="Times New Roman"/>
                <w:sz w:val="18"/>
                <w:szCs w:val="18"/>
              </w:rPr>
              <w:t>-202</w:t>
            </w:r>
            <w:r w:rsidR="002B3E82">
              <w:rPr>
                <w:rFonts w:ascii="Times New Roman" w:hAnsi="Times New Roman"/>
                <w:sz w:val="18"/>
                <w:szCs w:val="18"/>
              </w:rPr>
              <w:t>6</w:t>
            </w:r>
            <w:r w:rsidRPr="00E4508A">
              <w:rPr>
                <w:rFonts w:ascii="Times New Roman" w:hAnsi="Times New Roman"/>
                <w:sz w:val="18"/>
                <w:szCs w:val="18"/>
              </w:rPr>
              <w:t xml:space="preserve"> годы»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9A4" w:rsidRDefault="00D219A4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Pr="008766C7" w:rsidRDefault="00D219A4" w:rsidP="00D219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1569,70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19A4" w:rsidRDefault="00D219A4" w:rsidP="00D219A4">
            <w:pPr>
              <w:jc w:val="center"/>
            </w:pPr>
            <w:r w:rsidRPr="00737ABC">
              <w:rPr>
                <w:rFonts w:ascii="Times New Roman" w:hAnsi="Times New Roman"/>
                <w:sz w:val="24"/>
                <w:szCs w:val="24"/>
              </w:rPr>
              <w:t>1569,70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219A4" w:rsidRPr="00505197" w:rsidRDefault="00D219A4" w:rsidP="00A43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51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 w:rsidP="005E464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 w:rsidP="005E464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 w:rsidP="005E464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 w:rsidP="005E464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left="175" w:firstLineChars="2" w:firstLine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 w:rsidP="005E464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 w:rsidP="005E464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 w:rsidP="005E464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 w:rsidP="005E464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D219A4" w:rsidTr="005E4640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19A4" w:rsidRDefault="00D219A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19A4" w:rsidRDefault="00D219A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19A4" w:rsidRDefault="00D219A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9A4" w:rsidRDefault="00D219A4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9A4" w:rsidRPr="008766C7" w:rsidRDefault="00D219A4" w:rsidP="00D219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1569,70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9A4" w:rsidRDefault="00D219A4" w:rsidP="00D219A4">
            <w:pPr>
              <w:jc w:val="center"/>
            </w:pPr>
            <w:r w:rsidRPr="00737ABC">
              <w:rPr>
                <w:rFonts w:ascii="Times New Roman" w:hAnsi="Times New Roman"/>
                <w:sz w:val="24"/>
                <w:szCs w:val="24"/>
              </w:rPr>
              <w:t>1569,70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219A4" w:rsidRPr="00505197" w:rsidRDefault="00D219A4" w:rsidP="00A43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519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иные межбюджетные </w:t>
            </w:r>
            <w:r w:rsidR="00D14510">
              <w:rPr>
                <w:rFonts w:ascii="Times New Roman" w:hAnsi="Times New Roman"/>
                <w:sz w:val="18"/>
                <w:szCs w:val="18"/>
                <w:lang w:eastAsia="ru-RU"/>
              </w:rPr>
              <w:t>трансферты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ind w:left="17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субсидии из бюджета Удмуртской Республики, планируемые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E4508A" w:rsidTr="00796B0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508A" w:rsidRDefault="00E4508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4508A" w:rsidRDefault="00E450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4508A" w:rsidRDefault="00E4508A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96B02" w:rsidRPr="00796B02" w:rsidRDefault="00796B02" w:rsidP="00796B02">
      <w:pPr>
        <w:pStyle w:val="a5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ru-RU"/>
        </w:rPr>
        <w:sectPr w:rsidR="00796B02" w:rsidRPr="00796B02" w:rsidSect="005E4640">
          <w:headerReference w:type="default" r:id="rId11"/>
          <w:pgSz w:w="16838" w:h="11906" w:orient="landscape"/>
          <w:pgMar w:top="709" w:right="536" w:bottom="851" w:left="1418" w:header="709" w:footer="709" w:gutter="0"/>
          <w:cols w:space="720"/>
        </w:sectPr>
      </w:pPr>
    </w:p>
    <w:p w:rsidR="00796B02" w:rsidRDefault="00796B02" w:rsidP="00E77776">
      <w:pPr>
        <w:jc w:val="center"/>
        <w:rPr>
          <w:rFonts w:ascii="Times New Roman" w:hAnsi="Times New Roman"/>
          <w:sz w:val="24"/>
          <w:szCs w:val="24"/>
        </w:rPr>
      </w:pPr>
      <w:r w:rsidRPr="00796B02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Форма 3. </w:t>
      </w:r>
      <w:hyperlink r:id="rId12" w:history="1">
        <w:r w:rsidRPr="00796B02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Pr="00796B02">
        <w:rPr>
          <w:rFonts w:ascii="Times New Roman" w:hAnsi="Times New Roman"/>
          <w:sz w:val="24"/>
          <w:szCs w:val="24"/>
          <w:lang w:eastAsia="ru-RU"/>
        </w:rPr>
        <w:t xml:space="preserve"> о выполнении основных мероприятий муниципальной </w:t>
      </w:r>
      <w:r w:rsidR="00877DF8">
        <w:rPr>
          <w:rFonts w:ascii="Times New Roman" w:hAnsi="Times New Roman"/>
          <w:sz w:val="24"/>
          <w:szCs w:val="24"/>
          <w:lang w:eastAsia="ru-RU"/>
        </w:rPr>
        <w:t>под</w:t>
      </w:r>
      <w:r w:rsidRPr="00796B02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="00877DF8" w:rsidRPr="00877DF8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877DF8" w:rsidRPr="00877DF8">
        <w:rPr>
          <w:rFonts w:ascii="Times New Roman" w:hAnsi="Times New Roman"/>
          <w:sz w:val="24"/>
          <w:szCs w:val="24"/>
        </w:rPr>
        <w:t xml:space="preserve">Создание условий для государственной регистрации актов гражданского состояния в муниципальном образовании </w:t>
      </w:r>
      <w:r w:rsidR="00B31561">
        <w:rPr>
          <w:rFonts w:ascii="Times New Roman" w:hAnsi="Times New Roman"/>
          <w:sz w:val="24"/>
          <w:szCs w:val="24"/>
          <w:lang w:eastAsia="ru-RU"/>
        </w:rPr>
        <w:t>«</w:t>
      </w:r>
      <w:r w:rsidR="00B31561" w:rsidRPr="005C7454">
        <w:rPr>
          <w:rFonts w:ascii="Times New Roman" w:hAnsi="Times New Roman"/>
          <w:sz w:val="24"/>
          <w:szCs w:val="24"/>
        </w:rPr>
        <w:t xml:space="preserve">Муниципальный округ Кизнерский район Удмуртской </w:t>
      </w:r>
      <w:proofErr w:type="spellStart"/>
      <w:r w:rsidR="00B31561" w:rsidRPr="005C7454">
        <w:rPr>
          <w:rFonts w:ascii="Times New Roman" w:hAnsi="Times New Roman"/>
          <w:sz w:val="24"/>
          <w:szCs w:val="24"/>
        </w:rPr>
        <w:t>Республики</w:t>
      </w:r>
      <w:proofErr w:type="gramStart"/>
      <w:r w:rsidR="00B31561" w:rsidRPr="005C7454">
        <w:rPr>
          <w:rFonts w:ascii="Times New Roman" w:hAnsi="Times New Roman"/>
          <w:sz w:val="24"/>
          <w:szCs w:val="24"/>
        </w:rPr>
        <w:t>»</w:t>
      </w:r>
      <w:r w:rsidR="00D47F8C" w:rsidRPr="00796B02">
        <w:rPr>
          <w:rFonts w:ascii="Times New Roman" w:hAnsi="Times New Roman"/>
          <w:sz w:val="24"/>
          <w:szCs w:val="24"/>
          <w:lang w:eastAsia="ru-RU"/>
        </w:rPr>
        <w:t>м</w:t>
      </w:r>
      <w:proofErr w:type="gramEnd"/>
      <w:r w:rsidR="00D47F8C" w:rsidRPr="00796B02">
        <w:rPr>
          <w:rFonts w:ascii="Times New Roman" w:hAnsi="Times New Roman"/>
          <w:sz w:val="24"/>
          <w:szCs w:val="24"/>
          <w:lang w:eastAsia="ru-RU"/>
        </w:rPr>
        <w:t>униципально</w:t>
      </w:r>
      <w:r w:rsidR="00D47F8C">
        <w:rPr>
          <w:rFonts w:ascii="Times New Roman" w:hAnsi="Times New Roman"/>
          <w:sz w:val="24"/>
          <w:szCs w:val="24"/>
          <w:lang w:eastAsia="ru-RU"/>
        </w:rPr>
        <w:t>й</w:t>
      </w:r>
      <w:proofErr w:type="spellEnd"/>
      <w:r w:rsidR="00D47F8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77776">
        <w:rPr>
          <w:rFonts w:ascii="Times New Roman" w:hAnsi="Times New Roman"/>
          <w:sz w:val="24"/>
          <w:szCs w:val="24"/>
        </w:rPr>
        <w:t>программы «Муниципальное управление» на 2020 – 202</w:t>
      </w:r>
      <w:r w:rsidR="00127061">
        <w:rPr>
          <w:rFonts w:ascii="Times New Roman" w:hAnsi="Times New Roman"/>
          <w:sz w:val="24"/>
          <w:szCs w:val="24"/>
        </w:rPr>
        <w:t>6</w:t>
      </w:r>
      <w:r w:rsidR="00E77776">
        <w:rPr>
          <w:rFonts w:ascii="Times New Roman" w:hAnsi="Times New Roman"/>
          <w:sz w:val="24"/>
          <w:szCs w:val="24"/>
        </w:rPr>
        <w:t xml:space="preserve"> г.г.</w:t>
      </w:r>
      <w:r w:rsidR="00E77776" w:rsidRPr="00A10CCC">
        <w:rPr>
          <w:rFonts w:ascii="Times New Roman" w:hAnsi="Times New Roman"/>
          <w:sz w:val="24"/>
          <w:szCs w:val="24"/>
        </w:rPr>
        <w:t>»</w:t>
      </w:r>
      <w:r w:rsidR="00E77776">
        <w:rPr>
          <w:rFonts w:ascii="Times New Roman" w:hAnsi="Times New Roman"/>
          <w:sz w:val="24"/>
          <w:szCs w:val="24"/>
        </w:rPr>
        <w:t xml:space="preserve"> за 202</w:t>
      </w:r>
      <w:r w:rsidR="00D219A4">
        <w:rPr>
          <w:rFonts w:ascii="Times New Roman" w:hAnsi="Times New Roman"/>
          <w:sz w:val="24"/>
          <w:szCs w:val="24"/>
        </w:rPr>
        <w:t>3</w:t>
      </w:r>
      <w:r w:rsidR="00E77776">
        <w:rPr>
          <w:rFonts w:ascii="Times New Roman" w:hAnsi="Times New Roman"/>
          <w:sz w:val="24"/>
          <w:szCs w:val="24"/>
        </w:rPr>
        <w:t xml:space="preserve"> год</w:t>
      </w:r>
    </w:p>
    <w:p w:rsidR="00380D70" w:rsidRPr="00796B02" w:rsidRDefault="00380D70" w:rsidP="00E77776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91" w:type="dxa"/>
        <w:tblInd w:w="93" w:type="dxa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71"/>
        <w:gridCol w:w="2714"/>
        <w:gridCol w:w="1635"/>
        <w:gridCol w:w="1151"/>
        <w:gridCol w:w="1207"/>
        <w:gridCol w:w="2082"/>
        <w:gridCol w:w="2714"/>
        <w:gridCol w:w="1451"/>
      </w:tblGrid>
      <w:tr w:rsidR="00796B02" w:rsidTr="003F3E87">
        <w:trPr>
          <w:trHeight w:val="21"/>
        </w:trPr>
        <w:tc>
          <w:tcPr>
            <w:tcW w:w="183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7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6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7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4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796B02" w:rsidTr="003F3E87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7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3F6F" w:rsidTr="00B621C5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3F6F" w:rsidRPr="002415DF" w:rsidRDefault="00453F6F" w:rsidP="00453F6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3F6F" w:rsidRPr="00050D57" w:rsidRDefault="005E4640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3F6F" w:rsidRPr="00050D57" w:rsidRDefault="00453F6F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3F6F" w:rsidRPr="00050D57" w:rsidRDefault="00453F6F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54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53F6F" w:rsidRDefault="00453F6F" w:rsidP="00D47F8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11D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7311DE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государственной регистрации актов гражданского состояния в муниципальном </w:t>
            </w:r>
            <w:proofErr w:type="spellStart"/>
            <w:r w:rsidRPr="007311DE">
              <w:rPr>
                <w:rFonts w:ascii="Times New Roman" w:hAnsi="Times New Roman"/>
                <w:sz w:val="20"/>
                <w:szCs w:val="20"/>
              </w:rPr>
              <w:t>образовании</w:t>
            </w:r>
            <w:proofErr w:type="gramStart"/>
            <w:r w:rsidR="00B31561" w:rsidRPr="005C7454">
              <w:rPr>
                <w:rFonts w:ascii="Times New Roman" w:hAnsi="Times New Roman"/>
                <w:sz w:val="18"/>
                <w:szCs w:val="18"/>
                <w:lang w:eastAsia="ru-RU"/>
              </w:rPr>
              <w:t>«</w:t>
            </w:r>
            <w:r w:rsidR="00B31561" w:rsidRPr="005C7454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="00B31561" w:rsidRPr="005C7454">
              <w:rPr>
                <w:rFonts w:ascii="Times New Roman" w:hAnsi="Times New Roman"/>
                <w:sz w:val="18"/>
                <w:szCs w:val="18"/>
              </w:rPr>
              <w:t>униципальный</w:t>
            </w:r>
            <w:proofErr w:type="spellEnd"/>
            <w:r w:rsidR="00B31561" w:rsidRPr="005C7454">
              <w:rPr>
                <w:rFonts w:ascii="Times New Roman" w:hAnsi="Times New Roman"/>
                <w:sz w:val="18"/>
                <w:szCs w:val="18"/>
              </w:rPr>
              <w:t xml:space="preserve"> округ Кизнерский район Удмуртской Республики»</w:t>
            </w:r>
          </w:p>
        </w:tc>
      </w:tr>
      <w:tr w:rsidR="000F1CBC" w:rsidTr="000F1CBC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1CBC" w:rsidRPr="002415DF" w:rsidRDefault="000F1CBC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1CBC" w:rsidRPr="00050D57" w:rsidRDefault="005E4640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1CBC" w:rsidRPr="00050D57" w:rsidRDefault="000F1CBC" w:rsidP="000F1CB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1CBC" w:rsidRPr="00050D57" w:rsidRDefault="000F1CBC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54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F1CBC" w:rsidRDefault="000F1CB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508A">
              <w:rPr>
                <w:rFonts w:ascii="Times New Roman" w:hAnsi="Times New Roman"/>
                <w:bCs/>
                <w:sz w:val="18"/>
                <w:szCs w:val="18"/>
              </w:rPr>
              <w:t xml:space="preserve">Осуществление переданных полномочий по государственной регистрации актов гражданского состояния на территории муниципального образования </w:t>
            </w:r>
            <w:r w:rsidR="00B31561" w:rsidRPr="005C7454">
              <w:rPr>
                <w:rFonts w:ascii="Times New Roman" w:hAnsi="Times New Roman"/>
                <w:sz w:val="18"/>
                <w:szCs w:val="18"/>
                <w:lang w:eastAsia="ru-RU"/>
              </w:rPr>
              <w:t>«</w:t>
            </w:r>
            <w:r w:rsidR="00B31561" w:rsidRPr="005C7454">
              <w:rPr>
                <w:rFonts w:ascii="Times New Roman" w:hAnsi="Times New Roman"/>
                <w:sz w:val="18"/>
                <w:szCs w:val="18"/>
              </w:rPr>
              <w:t>Муниципальный округ Кизнерский район Удмуртской Республики»</w:t>
            </w:r>
          </w:p>
        </w:tc>
      </w:tr>
      <w:tr w:rsidR="002415DF" w:rsidTr="00D47F8C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15DF" w:rsidRPr="002415DF" w:rsidRDefault="002415DF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15DF" w:rsidRPr="00050D57" w:rsidRDefault="005E4640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15DF" w:rsidRPr="00050D57" w:rsidRDefault="002415DF" w:rsidP="000F1CB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15DF" w:rsidRPr="00050D57" w:rsidRDefault="002415DF" w:rsidP="000F1CBC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15DF" w:rsidRPr="002415DF" w:rsidRDefault="002415DF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2415DF">
              <w:rPr>
                <w:rFonts w:ascii="Times New Roman" w:hAnsi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15DF" w:rsidRPr="002415DF" w:rsidRDefault="002415DF" w:rsidP="00D47F8C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15DF" w:rsidRPr="0015394F" w:rsidRDefault="002415DF" w:rsidP="00C36A05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 w:rsidR="00154C4D">
              <w:rPr>
                <w:rFonts w:ascii="Times New Roman" w:hAnsi="Times New Roman"/>
                <w:sz w:val="18"/>
                <w:szCs w:val="18"/>
              </w:rPr>
              <w:t>2</w:t>
            </w:r>
            <w:r w:rsidR="00C36A05">
              <w:rPr>
                <w:rFonts w:ascii="Times New Roman" w:hAnsi="Times New Roman"/>
                <w:sz w:val="18"/>
                <w:szCs w:val="18"/>
              </w:rPr>
              <w:t>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15DF" w:rsidRPr="0015394F" w:rsidRDefault="002415DF" w:rsidP="00C36A05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 w:rsidR="00154C4D">
              <w:rPr>
                <w:rFonts w:ascii="Times New Roman" w:hAnsi="Times New Roman"/>
                <w:sz w:val="18"/>
                <w:szCs w:val="18"/>
              </w:rPr>
              <w:t>2</w:t>
            </w:r>
            <w:r w:rsidR="00C36A05">
              <w:rPr>
                <w:rFonts w:ascii="Times New Roman" w:hAnsi="Times New Roman"/>
                <w:sz w:val="18"/>
                <w:szCs w:val="18"/>
              </w:rPr>
              <w:t>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415DF" w:rsidRPr="00A148CD" w:rsidRDefault="002415DF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sz w:val="18"/>
                <w:szCs w:val="18"/>
              </w:rPr>
              <w:t> Предоставление государственных услуг по государственной регистрации актов гражданского состояния на территории Кизнерского района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415DF" w:rsidRPr="002415DF" w:rsidRDefault="002415DF" w:rsidP="00C271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415DF">
              <w:rPr>
                <w:rFonts w:ascii="Times New Roman" w:hAnsi="Times New Roman"/>
                <w:sz w:val="18"/>
                <w:szCs w:val="18"/>
              </w:rPr>
              <w:t>оставлен</w:t>
            </w:r>
            <w:r w:rsidR="00427869">
              <w:rPr>
                <w:rFonts w:ascii="Times New Roman" w:hAnsi="Times New Roman"/>
                <w:sz w:val="18"/>
                <w:szCs w:val="18"/>
              </w:rPr>
              <w:t>о</w:t>
            </w:r>
            <w:r w:rsidR="00D219A4">
              <w:rPr>
                <w:rFonts w:ascii="Times New Roman" w:hAnsi="Times New Roman"/>
                <w:sz w:val="18"/>
                <w:szCs w:val="18"/>
              </w:rPr>
              <w:t>566</w:t>
            </w:r>
            <w:r w:rsidRPr="002415DF">
              <w:rPr>
                <w:rFonts w:ascii="Times New Roman" w:hAnsi="Times New Roman"/>
                <w:sz w:val="18"/>
                <w:szCs w:val="18"/>
              </w:rPr>
              <w:t xml:space="preserve"> запи</w:t>
            </w:r>
            <w:r w:rsidR="00427869">
              <w:rPr>
                <w:rFonts w:ascii="Times New Roman" w:hAnsi="Times New Roman"/>
                <w:sz w:val="18"/>
                <w:szCs w:val="18"/>
              </w:rPr>
              <w:t>сей</w:t>
            </w:r>
            <w:r w:rsidRPr="002415DF">
              <w:rPr>
                <w:rFonts w:ascii="Times New Roman" w:hAnsi="Times New Roman"/>
                <w:sz w:val="18"/>
                <w:szCs w:val="18"/>
              </w:rPr>
              <w:t xml:space="preserve">  акт</w:t>
            </w:r>
            <w:r w:rsidR="00A71E7A">
              <w:rPr>
                <w:rFonts w:ascii="Times New Roman" w:hAnsi="Times New Roman"/>
                <w:sz w:val="18"/>
                <w:szCs w:val="18"/>
              </w:rPr>
              <w:t>ов</w:t>
            </w:r>
            <w:r w:rsidRPr="002415DF">
              <w:rPr>
                <w:rFonts w:ascii="Times New Roman" w:hAnsi="Times New Roman"/>
                <w:sz w:val="18"/>
                <w:szCs w:val="18"/>
              </w:rPr>
              <w:t xml:space="preserve"> гражданского </w:t>
            </w:r>
            <w:r w:rsidR="00561AF3">
              <w:rPr>
                <w:rFonts w:ascii="Times New Roman" w:hAnsi="Times New Roman"/>
                <w:sz w:val="18"/>
                <w:szCs w:val="18"/>
              </w:rPr>
              <w:t xml:space="preserve">состояния. </w:t>
            </w:r>
            <w:r w:rsidR="00956C46" w:rsidRPr="00956C46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  <w:r w:rsidR="00C27141" w:rsidRPr="00C27141">
              <w:rPr>
                <w:rFonts w:ascii="Times New Roman" w:hAnsi="Times New Roman"/>
                <w:sz w:val="18"/>
                <w:szCs w:val="18"/>
              </w:rPr>
              <w:t>1593</w:t>
            </w:r>
            <w:r w:rsidR="00A43E8C" w:rsidRPr="00A43E8C">
              <w:rPr>
                <w:rFonts w:ascii="Times New Roman" w:hAnsi="Times New Roman"/>
                <w:sz w:val="18"/>
                <w:szCs w:val="18"/>
              </w:rPr>
              <w:t xml:space="preserve">юридически значимых </w:t>
            </w:r>
            <w:r w:rsidR="00C476A0">
              <w:rPr>
                <w:rFonts w:ascii="Times New Roman" w:hAnsi="Times New Roman"/>
                <w:sz w:val="18"/>
                <w:szCs w:val="18"/>
              </w:rPr>
              <w:t>действий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415DF" w:rsidRDefault="002415D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36A05" w:rsidTr="00D47F8C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D47F8C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A05" w:rsidRPr="00A148CD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sz w:val="18"/>
                <w:szCs w:val="18"/>
              </w:rPr>
              <w:t> Актуализация первых экземпляров записей актов гражданского состояния 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A05" w:rsidRDefault="00C36A05" w:rsidP="00C271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56C4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56C46">
              <w:rPr>
                <w:rFonts w:ascii="Times New Roman" w:hAnsi="Times New Roman"/>
                <w:sz w:val="18"/>
                <w:szCs w:val="18"/>
              </w:rPr>
              <w:t xml:space="preserve">Внесены изменения, исправления и дополнения в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1593 </w:t>
            </w:r>
            <w:r w:rsidRPr="00956C46">
              <w:rPr>
                <w:rFonts w:ascii="Times New Roman" w:hAnsi="Times New Roman"/>
                <w:sz w:val="18"/>
                <w:szCs w:val="18"/>
              </w:rPr>
              <w:t>актовых запис</w:t>
            </w:r>
            <w:r>
              <w:rPr>
                <w:rFonts w:ascii="Times New Roman" w:hAnsi="Times New Roman"/>
                <w:sz w:val="18"/>
                <w:szCs w:val="18"/>
              </w:rPr>
              <w:t>ей.  Рассмотрено 42 дела по внесению исправлений и (или) изменений в записи актов гражданского состояния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36A05" w:rsidTr="00D47F8C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D47F8C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A05" w:rsidRPr="00A148CD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sz w:val="18"/>
                <w:szCs w:val="18"/>
              </w:rPr>
              <w:t> Актуализация первых экземпляров записей актов гражданского состояния 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A05" w:rsidRDefault="00C36A05" w:rsidP="00D219A4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Восстановл</w:t>
            </w:r>
            <w:r w:rsidRPr="002415DF">
              <w:rPr>
                <w:rFonts w:ascii="Times New Roman" w:hAnsi="Times New Roman"/>
                <w:sz w:val="18"/>
                <w:szCs w:val="18"/>
              </w:rPr>
              <w:t>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 одна запись акта о смерти по решению Кизнерского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райцонного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суда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36A05" w:rsidTr="00D47F8C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2415DF">
              <w:rPr>
                <w:rFonts w:ascii="Times New Roman" w:hAnsi="Times New Roman"/>
                <w:sz w:val="18"/>
                <w:szCs w:val="18"/>
              </w:rPr>
              <w:t>учета обработки книг государственной регистрации актов гражданского</w:t>
            </w:r>
            <w:proofErr w:type="gramEnd"/>
            <w:r w:rsidRPr="002415DF">
              <w:rPr>
                <w:rFonts w:ascii="Times New Roman" w:hAnsi="Times New Roman"/>
                <w:sz w:val="18"/>
                <w:szCs w:val="18"/>
              </w:rPr>
              <w:t xml:space="preserve">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D47F8C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A05" w:rsidRPr="00A148CD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sz w:val="18"/>
                <w:szCs w:val="18"/>
              </w:rPr>
              <w:t> 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A05" w:rsidRDefault="00C36A05" w:rsidP="00C27141">
            <w:pPr>
              <w:pStyle w:val="a5"/>
              <w:tabs>
                <w:tab w:val="left" w:pos="1276"/>
              </w:tabs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За 2023 год сформировано 7 книг по записям актов гражданского состояния, составленным в 2022 году. </w:t>
            </w:r>
            <w:r w:rsidRPr="00C13306">
              <w:rPr>
                <w:rFonts w:ascii="Times New Roman" w:hAnsi="Times New Roman"/>
                <w:sz w:val="18"/>
                <w:szCs w:val="18"/>
              </w:rPr>
              <w:t>Создан научно-справочный аппарат на бумажных носителях на фонд книг актовых записей за  20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C1330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3306">
              <w:rPr>
                <w:rFonts w:ascii="Times New Roman" w:hAnsi="Times New Roman"/>
                <w:sz w:val="18"/>
                <w:szCs w:val="18"/>
              </w:rPr>
              <w:t xml:space="preserve">Без замечаний утверждены описи дел постоянного хранения и временного (свыше </w:t>
            </w:r>
            <w:r w:rsidRPr="00C13306">
              <w:rPr>
                <w:rFonts w:ascii="Times New Roman" w:hAnsi="Times New Roman"/>
                <w:sz w:val="18"/>
                <w:szCs w:val="18"/>
              </w:rPr>
              <w:lastRenderedPageBreak/>
              <w:t>10 лет) хранения, сформированные за 20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C13306">
              <w:rPr>
                <w:rFonts w:ascii="Times New Roman" w:hAnsi="Times New Roman"/>
                <w:sz w:val="18"/>
                <w:szCs w:val="18"/>
              </w:rPr>
              <w:t xml:space="preserve"> год (протокол ЭПМК Комитета по делам архивов при Правительстве УР от </w:t>
            </w:r>
            <w:r>
              <w:rPr>
                <w:rFonts w:ascii="Times New Roman" w:hAnsi="Times New Roman"/>
                <w:sz w:val="18"/>
                <w:szCs w:val="18"/>
              </w:rPr>
              <w:t>31.03.2023  №3</w:t>
            </w:r>
            <w:r w:rsidRPr="00C13306"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C36A05" w:rsidTr="007706E1">
        <w:trPr>
          <w:trHeight w:val="194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D47F8C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A148CD" w:rsidRDefault="00C36A05" w:rsidP="007706E1">
            <w:pPr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</w:t>
            </w:r>
            <w:proofErr w:type="gramStart"/>
            <w:r w:rsidRPr="00A148CD">
              <w:rPr>
                <w:rFonts w:ascii="Times New Roman" w:hAnsi="Times New Roman"/>
                <w:sz w:val="18"/>
                <w:szCs w:val="18"/>
              </w:rPr>
              <w:t>гражданского</w:t>
            </w:r>
            <w:proofErr w:type="gramEnd"/>
            <w:r w:rsidRPr="00A148CD">
              <w:rPr>
                <w:rFonts w:ascii="Times New Roman" w:hAnsi="Times New Roman"/>
                <w:sz w:val="18"/>
                <w:szCs w:val="18"/>
              </w:rPr>
              <w:t xml:space="preserve"> состоя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A148CD">
              <w:rPr>
                <w:rFonts w:ascii="Times New Roman" w:hAnsi="Times New Roman"/>
                <w:sz w:val="18"/>
                <w:szCs w:val="18"/>
              </w:rPr>
              <w:t>ния</w:t>
            </w:r>
            <w:proofErr w:type="spellEnd"/>
            <w:r w:rsidRPr="00A148CD">
              <w:rPr>
                <w:rFonts w:ascii="Times New Roman" w:hAnsi="Times New Roman"/>
                <w:sz w:val="18"/>
                <w:szCs w:val="18"/>
              </w:rPr>
              <w:t xml:space="preserve"> на территории Кизнерского района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Default="00C36A05" w:rsidP="00C36A0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 2022 году гражданам выдано </w:t>
            </w:r>
            <w:r w:rsidRPr="00C36A05">
              <w:rPr>
                <w:rFonts w:ascii="Times New Roman" w:hAnsi="Times New Roman"/>
                <w:sz w:val="18"/>
                <w:szCs w:val="18"/>
                <w:lang w:eastAsia="ru-RU"/>
              </w:rPr>
              <w:t>181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повторное свидетельство, </w:t>
            </w:r>
            <w:r w:rsidRPr="00C36A05">
              <w:rPr>
                <w:rFonts w:ascii="Times New Roman" w:hAnsi="Times New Roman"/>
                <w:sz w:val="18"/>
                <w:szCs w:val="18"/>
                <w:lang w:eastAsia="ru-RU"/>
              </w:rPr>
              <w:t>506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справок из архива. Из них, </w:t>
            </w:r>
            <w:r w:rsidRPr="00FF1AB6">
              <w:rPr>
                <w:rFonts w:ascii="Times New Roman" w:hAnsi="Times New Roman"/>
                <w:sz w:val="18"/>
                <w:szCs w:val="18"/>
              </w:rPr>
              <w:t>по экстерриториальному принципу выдан</w:t>
            </w:r>
            <w:r>
              <w:rPr>
                <w:rFonts w:ascii="Times New Roman" w:hAnsi="Times New Roman"/>
                <w:sz w:val="18"/>
                <w:szCs w:val="18"/>
              </w:rPr>
              <w:t>о57</w:t>
            </w:r>
            <w:r w:rsidRPr="00FF1AB6">
              <w:rPr>
                <w:rFonts w:ascii="Times New Roman" w:hAnsi="Times New Roman"/>
                <w:sz w:val="18"/>
                <w:szCs w:val="18"/>
              </w:rPr>
              <w:t xml:space="preserve"> документ</w:t>
            </w:r>
            <w:r>
              <w:rPr>
                <w:rFonts w:ascii="Times New Roman" w:hAnsi="Times New Roman"/>
                <w:sz w:val="18"/>
                <w:szCs w:val="18"/>
              </w:rPr>
              <w:t>ов</w:t>
            </w:r>
            <w:r w:rsidRPr="00FF1AB6">
              <w:rPr>
                <w:rFonts w:ascii="Times New Roman" w:hAnsi="Times New Roman"/>
                <w:sz w:val="18"/>
                <w:szCs w:val="18"/>
              </w:rPr>
              <w:t xml:space="preserve">:  </w:t>
            </w:r>
            <w:r>
              <w:rPr>
                <w:rFonts w:ascii="Times New Roman" w:hAnsi="Times New Roman"/>
                <w:sz w:val="18"/>
                <w:szCs w:val="18"/>
              </w:rPr>
              <w:t>37</w:t>
            </w:r>
            <w:r w:rsidRPr="00FF1AB6">
              <w:rPr>
                <w:rFonts w:ascii="Times New Roman" w:hAnsi="Times New Roman"/>
                <w:sz w:val="18"/>
                <w:szCs w:val="18"/>
              </w:rPr>
              <w:t xml:space="preserve"> повторных свидетельств и </w:t>
            </w: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FF1AB6">
              <w:rPr>
                <w:rFonts w:ascii="Times New Roman" w:hAnsi="Times New Roman"/>
                <w:sz w:val="18"/>
                <w:szCs w:val="18"/>
              </w:rPr>
              <w:t xml:space="preserve"> справок о государственной регистрации актов гражданского состояния.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36A05" w:rsidTr="007706E1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D426F1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 xml:space="preserve">Осуществление учета, надлежащего хранения и </w:t>
            </w:r>
            <w:proofErr w:type="gramStart"/>
            <w:r w:rsidRPr="002415DF">
              <w:rPr>
                <w:rFonts w:ascii="Times New Roman" w:hAnsi="Times New Roman"/>
                <w:sz w:val="18"/>
                <w:szCs w:val="18"/>
              </w:rPr>
              <w:t>контроля за</w:t>
            </w:r>
            <w:proofErr w:type="gramEnd"/>
            <w:r w:rsidRPr="002415DF">
              <w:rPr>
                <w:rFonts w:ascii="Times New Roman" w:hAnsi="Times New Roman"/>
                <w:sz w:val="18"/>
                <w:szCs w:val="18"/>
              </w:rPr>
              <w:t xml:space="preserve">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D47F8C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A148CD" w:rsidRDefault="00C36A05" w:rsidP="007706E1">
            <w:pPr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sz w:val="18"/>
                <w:szCs w:val="18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Default="00C36A05" w:rsidP="00C27141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Бланки свидетель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ств хр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анятся в отдельном сейфе в архивном помещении отдела ЗАГС. Использованные бланки актов гражданского состояния списываются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комиссионно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по акту. Утраты бланков свидетельств в 2023 году не было.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36A05" w:rsidTr="00D47F8C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D47F8C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A05" w:rsidRPr="00A148CD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36A05" w:rsidTr="007706E1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2415DF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государственной услуги по государственной регистрации актов гражданского состояния  (рождения, заключения брака, расторжения брака, усыновления (удочерения), установления отцовства, перемены имени и смерть), в том числе выдаче повторных свидетельств (справок), подтверждающих факт государственной регистрации акта гражданского состояния, </w:t>
            </w:r>
            <w:r w:rsidRPr="002415DF">
              <w:rPr>
                <w:rFonts w:ascii="Times New Roman" w:hAnsi="Times New Roman"/>
                <w:sz w:val="18"/>
                <w:szCs w:val="18"/>
              </w:rPr>
              <w:lastRenderedPageBreak/>
              <w:t>внесению исправлений и (или) изменений в записи актов гражданского состояния, восстановлению и аннулированию записей актов гражданского состояния</w:t>
            </w:r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D47F8C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lastRenderedPageBreak/>
              <w:t>Отдел 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A148CD" w:rsidRDefault="00C36A05" w:rsidP="007706E1">
            <w:pPr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</w:t>
            </w:r>
            <w:proofErr w:type="spellStart"/>
            <w:r w:rsidRPr="00A148CD">
              <w:rPr>
                <w:rFonts w:ascii="Times New Roman" w:hAnsi="Times New Roman"/>
                <w:sz w:val="18"/>
                <w:szCs w:val="18"/>
              </w:rPr>
              <w:t>Кизнерсского</w:t>
            </w:r>
            <w:proofErr w:type="spellEnd"/>
            <w:r w:rsidRPr="00A148CD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Default="00C36A05" w:rsidP="00C36A05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415DF">
              <w:rPr>
                <w:rFonts w:ascii="Times New Roman" w:hAnsi="Times New Roman"/>
                <w:sz w:val="18"/>
                <w:szCs w:val="18"/>
              </w:rPr>
              <w:t>оставлен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о566 </w:t>
            </w:r>
            <w:r w:rsidRPr="002415DF">
              <w:rPr>
                <w:rFonts w:ascii="Times New Roman" w:hAnsi="Times New Roman"/>
                <w:sz w:val="18"/>
                <w:szCs w:val="18"/>
              </w:rPr>
              <w:t>запи</w:t>
            </w:r>
            <w:r>
              <w:rPr>
                <w:rFonts w:ascii="Times New Roman" w:hAnsi="Times New Roman"/>
                <w:sz w:val="18"/>
                <w:szCs w:val="18"/>
              </w:rPr>
              <w:t>сей</w:t>
            </w:r>
            <w:r w:rsidRPr="002415DF">
              <w:rPr>
                <w:rFonts w:ascii="Times New Roman" w:hAnsi="Times New Roman"/>
                <w:sz w:val="18"/>
                <w:szCs w:val="18"/>
              </w:rPr>
              <w:t xml:space="preserve">  акт</w:t>
            </w:r>
            <w:r>
              <w:rPr>
                <w:rFonts w:ascii="Times New Roman" w:hAnsi="Times New Roman"/>
                <w:sz w:val="18"/>
                <w:szCs w:val="18"/>
              </w:rPr>
              <w:t>ов</w:t>
            </w:r>
            <w:r w:rsidRPr="002415DF">
              <w:rPr>
                <w:rFonts w:ascii="Times New Roman" w:hAnsi="Times New Roman"/>
                <w:sz w:val="18"/>
                <w:szCs w:val="18"/>
              </w:rPr>
              <w:t xml:space="preserve"> гражданского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состояния. </w:t>
            </w:r>
            <w:r w:rsidRPr="00956C46">
              <w:rPr>
                <w:rFonts w:ascii="Times New Roman" w:hAnsi="Times New Roman"/>
                <w:sz w:val="18"/>
                <w:szCs w:val="18"/>
              </w:rPr>
              <w:t xml:space="preserve">Исполнено </w:t>
            </w:r>
            <w:r>
              <w:rPr>
                <w:rFonts w:ascii="Times New Roman" w:hAnsi="Times New Roman"/>
                <w:sz w:val="18"/>
                <w:szCs w:val="18"/>
              </w:rPr>
              <w:t>1593</w:t>
            </w:r>
            <w:r w:rsidRPr="00A43E8C">
              <w:rPr>
                <w:rFonts w:ascii="Times New Roman" w:hAnsi="Times New Roman"/>
                <w:sz w:val="18"/>
                <w:szCs w:val="18"/>
              </w:rPr>
              <w:t xml:space="preserve"> юридически значимых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действий.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2022 году гражданам выдано 181 повторных свидетельств, 506 справок из архива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Рассмотрено 42 заявления по внесению исправлений и (или) изменений в записи актов гражданского состояния.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36A05" w:rsidTr="007706E1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6F38A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A148CD" w:rsidRDefault="00C36A05" w:rsidP="007706E1">
            <w:pPr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665804" w:rsidRDefault="00C36A05" w:rsidP="00C36A0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5804">
              <w:rPr>
                <w:rFonts w:ascii="Times New Roman" w:hAnsi="Times New Roman"/>
                <w:sz w:val="18"/>
                <w:szCs w:val="18"/>
              </w:rPr>
              <w:t>За отчетный период отделом направлен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один</w:t>
            </w:r>
            <w:r w:rsidRPr="00665804">
              <w:rPr>
                <w:rFonts w:ascii="Times New Roman" w:hAnsi="Times New Roman"/>
                <w:sz w:val="18"/>
                <w:szCs w:val="18"/>
              </w:rPr>
              <w:t xml:space="preserve"> запрос по истребованию </w:t>
            </w:r>
            <w:r>
              <w:rPr>
                <w:rFonts w:ascii="Times New Roman" w:hAnsi="Times New Roman"/>
                <w:sz w:val="18"/>
                <w:szCs w:val="18"/>
              </w:rPr>
              <w:t>повторного свидетельства в Республику Узбекистан</w:t>
            </w:r>
            <w:r w:rsidRPr="0066580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</w:t>
            </w:r>
            <w:r w:rsidRPr="00665804">
              <w:rPr>
                <w:rFonts w:ascii="Times New Roman" w:hAnsi="Times New Roman"/>
                <w:sz w:val="18"/>
                <w:szCs w:val="18"/>
              </w:rPr>
              <w:t>апросов об истребовании документов о регистрации актов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65804">
              <w:rPr>
                <w:rFonts w:ascii="Times New Roman" w:hAnsi="Times New Roman"/>
                <w:sz w:val="18"/>
                <w:szCs w:val="18"/>
              </w:rPr>
              <w:t xml:space="preserve">гражданского </w:t>
            </w:r>
            <w:proofErr w:type="gramStart"/>
            <w:r w:rsidRPr="00665804">
              <w:rPr>
                <w:rFonts w:ascii="Times New Roman" w:hAnsi="Times New Roman"/>
                <w:sz w:val="18"/>
                <w:szCs w:val="18"/>
              </w:rPr>
              <w:t>состояния</w:t>
            </w:r>
            <w:r>
              <w:rPr>
                <w:rFonts w:ascii="Times New Roman" w:hAnsi="Times New Roman"/>
                <w:sz w:val="18"/>
                <w:szCs w:val="18"/>
              </w:rPr>
              <w:t>, поступившие с компетентных органов иностранных государств не было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36A05" w:rsidTr="007706E1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 Формирование, систематизация, обработка, учет и хранение первых экземпляров записей актов гражданского состояния, составленных отделом  ЗАГС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6F38A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A148CD" w:rsidRDefault="00C36A05" w:rsidP="007706E1">
            <w:pPr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sz w:val="18"/>
                <w:szCs w:val="18"/>
              </w:rPr>
              <w:t>Обеспечение сохранности и использование документов отдела ЗАГС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Default="00C36A05" w:rsidP="00C27141">
            <w:pPr>
              <w:pStyle w:val="a5"/>
              <w:tabs>
                <w:tab w:val="left" w:pos="1276"/>
              </w:tabs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2023 год сформировано 7 книг по записям актов гражданского состояния, составленным в 2022 году.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36A05" w:rsidTr="007706E1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6F38A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A148CD" w:rsidRDefault="00C36A05" w:rsidP="007706E1">
            <w:pPr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bCs/>
                <w:sz w:val="20"/>
                <w:szCs w:val="20"/>
              </w:rPr>
              <w:t>Формирование актовых книг о государственной регистрации актов гражданского состояния за предыдущий год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Default="00C36A05" w:rsidP="00C27141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13306">
              <w:rPr>
                <w:rFonts w:ascii="Times New Roman" w:hAnsi="Times New Roman"/>
                <w:sz w:val="18"/>
                <w:szCs w:val="18"/>
              </w:rPr>
              <w:t>Создан научно-справочный аппарат на бумажных носителях на фонд книг актовых записей за  20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C1330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3306">
              <w:rPr>
                <w:rFonts w:ascii="Times New Roman" w:hAnsi="Times New Roman"/>
                <w:sz w:val="18"/>
                <w:szCs w:val="18"/>
              </w:rPr>
              <w:t>Без замечаний утверждены описи дел постоянного хранения и временного (свыше 10 лет) хранения, сформированные за 20</w:t>
            </w: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Pr="00C13306">
              <w:rPr>
                <w:rFonts w:ascii="Times New Roman" w:hAnsi="Times New Roman"/>
                <w:sz w:val="18"/>
                <w:szCs w:val="18"/>
              </w:rPr>
              <w:t xml:space="preserve"> год (протокол ЭПМК Комитета по делам архивов при Правительстве УР от </w:t>
            </w:r>
            <w:r>
              <w:rPr>
                <w:rFonts w:ascii="Times New Roman" w:hAnsi="Times New Roman"/>
                <w:sz w:val="18"/>
                <w:szCs w:val="18"/>
              </w:rPr>
              <w:t>31.03.2023 №3</w:t>
            </w:r>
            <w:r w:rsidRPr="00C13306"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36A05" w:rsidTr="007706E1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2415DF">
              <w:rPr>
                <w:rFonts w:ascii="Times New Roman" w:hAnsi="Times New Roman"/>
                <w:sz w:val="18"/>
                <w:szCs w:val="18"/>
              </w:rPr>
              <w:t>сохранности книг государственной регистрации актов гражданского состояния</w:t>
            </w:r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6F38A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A148CD" w:rsidRDefault="00C36A05" w:rsidP="007706E1">
            <w:pPr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bCs/>
                <w:sz w:val="20"/>
                <w:szCs w:val="20"/>
              </w:rPr>
              <w:t xml:space="preserve">Соблюдение светового, температурно-влажностного, санитарно-гигиенического, охранного и противопожарного режимов хранения </w:t>
            </w:r>
            <w:r w:rsidRPr="00A148C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документов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Default="00C36A05" w:rsidP="007706E1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Ведется журнал учета </w:t>
            </w:r>
            <w:r w:rsidRPr="00A148CD">
              <w:rPr>
                <w:rFonts w:ascii="Times New Roman" w:hAnsi="Times New Roman"/>
                <w:bCs/>
                <w:sz w:val="20"/>
                <w:szCs w:val="20"/>
              </w:rPr>
              <w:t>температурно-влажностного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режима в архивохранилище отдела. Дела хранятся в закрытых архивных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шкафах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Своевременно проводится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обеспыливание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документов.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A148CD">
              <w:rPr>
                <w:rFonts w:ascii="Times New Roman" w:hAnsi="Times New Roman"/>
                <w:bCs/>
                <w:sz w:val="20"/>
                <w:szCs w:val="20"/>
              </w:rPr>
              <w:t>хранн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ый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r w:rsidRPr="00A148CD">
              <w:rPr>
                <w:rFonts w:ascii="Times New Roman" w:hAnsi="Times New Roman"/>
                <w:bCs/>
                <w:sz w:val="20"/>
                <w:szCs w:val="20"/>
              </w:rPr>
              <w:t>противопожарн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ый</w:t>
            </w:r>
            <w:r w:rsidRPr="00A148C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148C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режим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A148CD">
              <w:rPr>
                <w:rFonts w:ascii="Times New Roman" w:hAnsi="Times New Roman"/>
                <w:bCs/>
                <w:sz w:val="20"/>
                <w:szCs w:val="20"/>
              </w:rPr>
              <w:t>хранения</w:t>
            </w:r>
            <w:proofErr w:type="spellEnd"/>
            <w:r w:rsidRPr="00A148CD">
              <w:rPr>
                <w:rFonts w:ascii="Times New Roman" w:hAnsi="Times New Roman"/>
                <w:bCs/>
                <w:sz w:val="20"/>
                <w:szCs w:val="20"/>
              </w:rPr>
              <w:t xml:space="preserve"> документов</w:t>
            </w:r>
            <w:r w:rsidRPr="00A148CD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соблюдаются.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36A05" w:rsidTr="006F38A1">
        <w:trPr>
          <w:trHeight w:val="2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15D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50D5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050D57" w:rsidRDefault="00C36A05" w:rsidP="000F1CBC">
            <w:pPr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050D57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 xml:space="preserve">Формирование и ведение электронного фонда первых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экземпляров </w:t>
            </w:r>
            <w:r w:rsidRPr="002415DF">
              <w:rPr>
                <w:rFonts w:ascii="Times New Roman" w:hAnsi="Times New Roman"/>
                <w:sz w:val="18"/>
                <w:szCs w:val="18"/>
              </w:rPr>
              <w:t xml:space="preserve">записей актов гражданского состояния, составленных отделом ЗАГС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2415DF" w:rsidRDefault="00C36A05" w:rsidP="006F38A1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2415DF">
              <w:rPr>
                <w:rFonts w:ascii="Times New Roman" w:hAnsi="Times New Roman"/>
                <w:sz w:val="18"/>
                <w:szCs w:val="18"/>
              </w:rPr>
              <w:t>Отдел  ЗАГС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6A05" w:rsidRPr="0015394F" w:rsidRDefault="00C36A05" w:rsidP="002B3E82">
            <w:pPr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15394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r w:rsidRPr="0015394F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A05" w:rsidRPr="00A148CD" w:rsidRDefault="00C36A05" w:rsidP="000F1CBC">
            <w:pPr>
              <w:rPr>
                <w:rFonts w:ascii="Times New Roman" w:eastAsia="Calibri" w:hAnsi="Times New Roman"/>
                <w:sz w:val="18"/>
                <w:szCs w:val="18"/>
              </w:rPr>
            </w:pPr>
            <w:r w:rsidRPr="00A148CD">
              <w:rPr>
                <w:rFonts w:ascii="Times New Roman" w:hAnsi="Times New Roman"/>
                <w:sz w:val="18"/>
                <w:szCs w:val="18"/>
              </w:rPr>
              <w:t>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6A05" w:rsidRDefault="00C36A05" w:rsidP="00C36A05">
            <w:pPr>
              <w:tabs>
                <w:tab w:val="left" w:pos="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единый государственный реестр записей актов гражданского состояния введено 566 записей актов гражданского состояния, внесены изменения, дополнения, отметки в 1635 записей актов гражданского состояния.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6A05" w:rsidRDefault="00C36A05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13917" w:rsidRDefault="00113917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13917" w:rsidRDefault="00113917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13917" w:rsidRDefault="00113917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13917" w:rsidRDefault="00113917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54C4D" w:rsidRDefault="00154C4D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54C4D" w:rsidRDefault="00154C4D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54C4D" w:rsidRDefault="00154C4D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54C4D" w:rsidRDefault="00154C4D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54C4D" w:rsidRDefault="00154C4D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E21B45" w:rsidRDefault="00E21B45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E21B45" w:rsidRDefault="00E21B45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E21B45" w:rsidRDefault="00E21B45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E21B45" w:rsidRDefault="00E21B45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E21B45" w:rsidRDefault="00E21B45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E21B45" w:rsidRDefault="00E21B45" w:rsidP="00E4508A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3D238C" w:rsidRDefault="003D238C" w:rsidP="00B25247">
      <w:pPr>
        <w:pStyle w:val="a5"/>
        <w:ind w:left="142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238C" w:rsidRDefault="003D238C" w:rsidP="00B25247">
      <w:pPr>
        <w:pStyle w:val="a5"/>
        <w:ind w:left="142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238C" w:rsidRDefault="003D238C" w:rsidP="00B25247">
      <w:pPr>
        <w:pStyle w:val="a5"/>
        <w:ind w:left="142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238C" w:rsidRDefault="003D238C" w:rsidP="00B25247">
      <w:pPr>
        <w:pStyle w:val="a5"/>
        <w:ind w:left="142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238C" w:rsidRDefault="003D238C" w:rsidP="00B25247">
      <w:pPr>
        <w:pStyle w:val="a5"/>
        <w:ind w:left="142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238C" w:rsidRDefault="003D238C" w:rsidP="00B25247">
      <w:pPr>
        <w:pStyle w:val="a5"/>
        <w:ind w:left="142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D238C" w:rsidRDefault="003D238C" w:rsidP="00B25247">
      <w:pPr>
        <w:pStyle w:val="a5"/>
        <w:ind w:left="142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36A05" w:rsidRDefault="00C36A05" w:rsidP="00B25247">
      <w:pPr>
        <w:pStyle w:val="a5"/>
        <w:ind w:left="142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96B02" w:rsidRPr="00796B02" w:rsidRDefault="00796B02" w:rsidP="00B25247">
      <w:pPr>
        <w:pStyle w:val="a5"/>
        <w:ind w:left="14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96B02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Форма 4. </w:t>
      </w:r>
      <w:hyperlink r:id="rId13" w:history="1">
        <w:r w:rsidRPr="00796B02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Pr="00796B02">
        <w:rPr>
          <w:rFonts w:ascii="Times New Roman" w:hAnsi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796B02" w:rsidRPr="00796B02" w:rsidRDefault="00796B02" w:rsidP="00E4508A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667"/>
        <w:gridCol w:w="644"/>
        <w:gridCol w:w="2225"/>
        <w:gridCol w:w="3805"/>
        <w:gridCol w:w="1023"/>
        <w:gridCol w:w="1108"/>
        <w:gridCol w:w="1103"/>
        <w:gridCol w:w="1103"/>
        <w:gridCol w:w="1121"/>
        <w:gridCol w:w="1121"/>
      </w:tblGrid>
      <w:tr w:rsidR="00796B02" w:rsidTr="00796B02">
        <w:trPr>
          <w:trHeight w:val="20"/>
          <w:tblHeader/>
        </w:trPr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 по состоянию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 исполнения к плану на отчетный период</w:t>
            </w:r>
          </w:p>
        </w:tc>
      </w:tr>
      <w:tr w:rsidR="00796B02" w:rsidTr="00796B02">
        <w:trPr>
          <w:trHeight w:val="20"/>
          <w:tblHeader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311DE" w:rsidTr="00796B02">
        <w:trPr>
          <w:trHeight w:val="2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1DE" w:rsidRDefault="007311DE" w:rsidP="007311DE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1DE" w:rsidRDefault="00050D57" w:rsidP="007311DE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1DE" w:rsidRDefault="007311DE">
            <w:pPr>
              <w:rPr>
                <w:rFonts w:eastAsia="Calibri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126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1DE" w:rsidRPr="007311DE" w:rsidRDefault="007311DE" w:rsidP="006F38A1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11DE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7311DE">
              <w:rPr>
                <w:rFonts w:ascii="Times New Roman" w:hAnsi="Times New Roman"/>
                <w:sz w:val="20"/>
                <w:szCs w:val="20"/>
              </w:rPr>
              <w:t>рамках</w:t>
            </w:r>
            <w:proofErr w:type="gramEnd"/>
            <w:r w:rsidRPr="007311DE">
              <w:rPr>
                <w:rFonts w:ascii="Times New Roman" w:hAnsi="Times New Roman"/>
                <w:sz w:val="20"/>
                <w:szCs w:val="20"/>
              </w:rPr>
              <w:t xml:space="preserve"> подпрограммы </w:t>
            </w:r>
            <w:r w:rsidRPr="007311D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7311DE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государственной регистрации актов гражданского состояния в муниципальном образовании </w:t>
            </w:r>
            <w:r w:rsidR="00050D57" w:rsidRPr="005C7454">
              <w:rPr>
                <w:rFonts w:ascii="Times New Roman" w:hAnsi="Times New Roman"/>
                <w:sz w:val="18"/>
                <w:szCs w:val="18"/>
                <w:lang w:eastAsia="ru-RU"/>
              </w:rPr>
              <w:t>«</w:t>
            </w:r>
            <w:r w:rsidR="00050D57" w:rsidRPr="005C7454">
              <w:rPr>
                <w:rFonts w:ascii="Times New Roman" w:hAnsi="Times New Roman"/>
                <w:sz w:val="18"/>
                <w:szCs w:val="18"/>
              </w:rPr>
              <w:t>Муниципальный округ Кизнерский район Удмуртской Республики»</w:t>
            </w:r>
            <w:r w:rsidRPr="007311DE">
              <w:rPr>
                <w:rFonts w:ascii="Times New Roman" w:hAnsi="Times New Roman"/>
                <w:sz w:val="20"/>
                <w:szCs w:val="20"/>
              </w:rPr>
              <w:t xml:space="preserve"> муниципальные услуги муниципальными учреждениями не оказываются</w:t>
            </w:r>
          </w:p>
        </w:tc>
      </w:tr>
    </w:tbl>
    <w:p w:rsidR="00796B02" w:rsidRPr="00796B02" w:rsidRDefault="00796B02" w:rsidP="00796B02">
      <w:pPr>
        <w:pStyle w:val="a5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eastAsia="ru-RU"/>
        </w:rPr>
        <w:sectPr w:rsidR="00796B02" w:rsidRPr="00796B02" w:rsidSect="00113917">
          <w:pgSz w:w="16838" w:h="11906" w:orient="landscape"/>
          <w:pgMar w:top="709" w:right="1418" w:bottom="851" w:left="1418" w:header="709" w:footer="709" w:gutter="0"/>
          <w:cols w:space="720"/>
        </w:sectPr>
      </w:pPr>
    </w:p>
    <w:p w:rsidR="00B31561" w:rsidRDefault="00796B02" w:rsidP="00D426F1">
      <w:pPr>
        <w:pStyle w:val="a5"/>
        <w:ind w:left="1429"/>
        <w:jc w:val="center"/>
        <w:rPr>
          <w:rFonts w:ascii="Times New Roman" w:hAnsi="Times New Roman"/>
        </w:rPr>
      </w:pPr>
      <w:r w:rsidRPr="00796B02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Форма 5. </w:t>
      </w:r>
      <w:hyperlink r:id="rId14" w:history="1">
        <w:r w:rsidRPr="00796B02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Pr="00796B02">
        <w:rPr>
          <w:rFonts w:ascii="Times New Roman" w:hAnsi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</w:t>
      </w:r>
      <w:r w:rsidR="00DC2752">
        <w:rPr>
          <w:rFonts w:ascii="Times New Roman" w:hAnsi="Times New Roman"/>
          <w:sz w:val="24"/>
          <w:szCs w:val="24"/>
          <w:lang w:eastAsia="ru-RU"/>
        </w:rPr>
        <w:t>под</w:t>
      </w:r>
      <w:r w:rsidRPr="00796B02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="00DC2752" w:rsidRPr="007311DE">
        <w:rPr>
          <w:rFonts w:ascii="Times New Roman" w:hAnsi="Times New Roman"/>
        </w:rPr>
        <w:t>«Создание условий для государственной регистрации актов гражданского состояния в муниципальном образовании</w:t>
      </w:r>
    </w:p>
    <w:p w:rsidR="00B31561" w:rsidRDefault="00B31561" w:rsidP="00D426F1">
      <w:pPr>
        <w:pStyle w:val="a5"/>
        <w:ind w:left="14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5C7454">
        <w:rPr>
          <w:rFonts w:ascii="Times New Roman" w:hAnsi="Times New Roman"/>
          <w:sz w:val="24"/>
          <w:szCs w:val="24"/>
        </w:rPr>
        <w:t xml:space="preserve">Муниципальный округ Кизнерский район Удмуртской Республики» </w:t>
      </w:r>
      <w:r w:rsidR="006F38A1" w:rsidRPr="00796B02">
        <w:rPr>
          <w:rFonts w:ascii="Times New Roman" w:hAnsi="Times New Roman"/>
          <w:sz w:val="24"/>
          <w:szCs w:val="24"/>
          <w:lang w:eastAsia="ru-RU"/>
        </w:rPr>
        <w:t>муниципально</w:t>
      </w:r>
      <w:r w:rsidR="006F38A1">
        <w:rPr>
          <w:rFonts w:ascii="Times New Roman" w:hAnsi="Times New Roman"/>
          <w:sz w:val="24"/>
          <w:szCs w:val="24"/>
          <w:lang w:eastAsia="ru-RU"/>
        </w:rPr>
        <w:t xml:space="preserve">й </w:t>
      </w:r>
      <w:r w:rsidR="00D426F1">
        <w:rPr>
          <w:rFonts w:ascii="Times New Roman" w:hAnsi="Times New Roman"/>
          <w:sz w:val="24"/>
          <w:szCs w:val="24"/>
        </w:rPr>
        <w:t xml:space="preserve">программы </w:t>
      </w:r>
    </w:p>
    <w:p w:rsidR="00796B02" w:rsidRDefault="00D426F1" w:rsidP="00D426F1">
      <w:pPr>
        <w:pStyle w:val="a5"/>
        <w:ind w:left="14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«Муниципальное управление» на 2020 – 202</w:t>
      </w:r>
      <w:r w:rsidR="0012706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г.г.  за 202</w:t>
      </w:r>
      <w:r w:rsidR="00C36A0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год</w:t>
      </w:r>
    </w:p>
    <w:p w:rsidR="00D426F1" w:rsidRPr="00DC2752" w:rsidRDefault="00D426F1" w:rsidP="00D426F1">
      <w:pPr>
        <w:pStyle w:val="a5"/>
        <w:ind w:left="142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56C3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  <w:r w:rsidRPr="00380D70">
        <w:rPr>
          <w:rFonts w:ascii="Times New Roman" w:hAnsi="Times New Roman"/>
          <w:sz w:val="24"/>
          <w:szCs w:val="24"/>
          <w:lang w:eastAsia="ru-RU"/>
        </w:rPr>
        <w:t>Целевые показатели, обозначенные в подпрограмме, достигнуты в 2020 г.</w:t>
      </w: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380D70" w:rsidRPr="00380D70" w:rsidRDefault="00380D70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p w:rsidR="001265AC" w:rsidRDefault="001265AC" w:rsidP="003F3E87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265AC" w:rsidRDefault="001265AC" w:rsidP="003F3E87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265AC" w:rsidRDefault="001265AC" w:rsidP="003F3E87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1265AC" w:rsidRDefault="001265AC" w:rsidP="003F3E87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D426F1" w:rsidRDefault="00D426F1" w:rsidP="003F3E87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D426F1" w:rsidRDefault="00D426F1" w:rsidP="003F3E87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D47F8C" w:rsidRDefault="00D47F8C" w:rsidP="003F3E87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D47F8C" w:rsidRDefault="00D47F8C" w:rsidP="003F3E87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D47F8C" w:rsidRDefault="00D47F8C" w:rsidP="003F3E87">
      <w:pPr>
        <w:pStyle w:val="a5"/>
        <w:ind w:left="1429"/>
        <w:rPr>
          <w:rFonts w:ascii="Times New Roman" w:hAnsi="Times New Roman"/>
          <w:b/>
          <w:sz w:val="24"/>
          <w:szCs w:val="24"/>
          <w:lang w:eastAsia="ru-RU"/>
        </w:rPr>
      </w:pPr>
    </w:p>
    <w:p w:rsidR="00796B02" w:rsidRDefault="00796B02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  <w:r w:rsidRPr="00796B02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Форма 6. </w:t>
      </w:r>
      <w:hyperlink r:id="rId15" w:history="1">
        <w:r w:rsidRPr="00796B02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Сведения</w:t>
        </w:r>
      </w:hyperlink>
      <w:r w:rsidRPr="00796B02">
        <w:rPr>
          <w:rFonts w:ascii="Times New Roman" w:hAnsi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D426F1" w:rsidRPr="00796B02" w:rsidRDefault="00D426F1" w:rsidP="003F3E87">
      <w:pPr>
        <w:pStyle w:val="a5"/>
        <w:ind w:left="1429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40"/>
        <w:gridCol w:w="5287"/>
        <w:gridCol w:w="1453"/>
        <w:gridCol w:w="1099"/>
        <w:gridCol w:w="6237"/>
      </w:tblGrid>
      <w:tr w:rsidR="00796B02" w:rsidTr="009D774D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6B02" w:rsidRPr="009D774D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77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D77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D77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6B02" w:rsidRPr="009D774D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77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 правового акта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6B02" w:rsidRPr="009D774D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77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Дата принятия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6B02" w:rsidRPr="009D774D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77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B02" w:rsidRPr="009D774D" w:rsidRDefault="00796B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774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Суть изменений (краткое изложение)</w:t>
            </w:r>
          </w:p>
        </w:tc>
      </w:tr>
      <w:tr w:rsidR="00796B02" w:rsidRPr="0062630C" w:rsidTr="009D774D">
        <w:trPr>
          <w:trHeight w:val="423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F03" w:rsidRPr="009D774D" w:rsidRDefault="00D91F0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630C" w:rsidRPr="00C7129E" w:rsidRDefault="0062630C" w:rsidP="005822C2">
            <w:pPr>
              <w:jc w:val="both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2A13" w:rsidRPr="009D774D" w:rsidRDefault="00DC2A13" w:rsidP="00D91F0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630C" w:rsidRPr="009D774D" w:rsidRDefault="0062630C" w:rsidP="00D91F0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924FC2" w:rsidRPr="009D774D" w:rsidRDefault="00924FC2" w:rsidP="00D91F0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96B02" w:rsidRPr="00796B02" w:rsidRDefault="00796B02" w:rsidP="00D56A2E">
      <w:pPr>
        <w:pStyle w:val="a5"/>
        <w:numPr>
          <w:ilvl w:val="0"/>
          <w:numId w:val="11"/>
        </w:numPr>
        <w:rPr>
          <w:rFonts w:ascii="Times New Roman" w:hAnsi="Times New Roman"/>
          <w:sz w:val="24"/>
          <w:szCs w:val="24"/>
          <w:lang w:eastAsia="ru-RU"/>
        </w:rPr>
        <w:sectPr w:rsidR="00796B02" w:rsidRPr="00796B02" w:rsidSect="003F3E87">
          <w:pgSz w:w="16838" w:h="11906" w:orient="landscape"/>
          <w:pgMar w:top="851" w:right="1418" w:bottom="851" w:left="1418" w:header="709" w:footer="709" w:gutter="0"/>
          <w:cols w:space="720"/>
        </w:sectPr>
      </w:pPr>
    </w:p>
    <w:p w:rsidR="00D47F8C" w:rsidRDefault="00796B02" w:rsidP="00D47F8C">
      <w:pPr>
        <w:pStyle w:val="a5"/>
        <w:ind w:left="1429"/>
        <w:jc w:val="center"/>
        <w:rPr>
          <w:rFonts w:ascii="Times New Roman" w:hAnsi="Times New Roman"/>
          <w:sz w:val="24"/>
          <w:szCs w:val="24"/>
        </w:rPr>
      </w:pPr>
      <w:r w:rsidRPr="00877DF8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Форма 7. </w:t>
      </w:r>
      <w:r w:rsidRPr="00877DF8">
        <w:rPr>
          <w:rFonts w:ascii="Times New Roman" w:hAnsi="Times New Roman"/>
          <w:sz w:val="24"/>
          <w:szCs w:val="24"/>
          <w:lang w:eastAsia="ru-RU"/>
        </w:rPr>
        <w:t xml:space="preserve">Результаты оценки эффективности муниципальной  </w:t>
      </w:r>
      <w:r w:rsidR="00877DF8">
        <w:rPr>
          <w:rFonts w:ascii="Times New Roman" w:hAnsi="Times New Roman"/>
          <w:sz w:val="24"/>
          <w:szCs w:val="24"/>
          <w:lang w:eastAsia="ru-RU"/>
        </w:rPr>
        <w:t>под</w:t>
      </w:r>
      <w:r w:rsidRPr="00877DF8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="00877DF8" w:rsidRPr="00877DF8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877DF8" w:rsidRPr="00877DF8">
        <w:rPr>
          <w:rFonts w:ascii="Times New Roman" w:hAnsi="Times New Roman"/>
          <w:sz w:val="24"/>
          <w:szCs w:val="24"/>
        </w:rPr>
        <w:t xml:space="preserve">Создание условий для государственной регистрации актов гражданского состояния в муниципальном </w:t>
      </w:r>
      <w:r w:rsidR="00877DF8" w:rsidRPr="00050D57">
        <w:rPr>
          <w:rFonts w:ascii="Times New Roman" w:hAnsi="Times New Roman"/>
          <w:sz w:val="24"/>
          <w:szCs w:val="24"/>
        </w:rPr>
        <w:t xml:space="preserve">образовании </w:t>
      </w:r>
      <w:r w:rsidR="00050D57" w:rsidRPr="00050D57">
        <w:rPr>
          <w:rFonts w:ascii="Times New Roman" w:hAnsi="Times New Roman"/>
          <w:sz w:val="24"/>
          <w:szCs w:val="24"/>
          <w:lang w:eastAsia="ru-RU"/>
        </w:rPr>
        <w:t>«</w:t>
      </w:r>
      <w:r w:rsidR="00050D57" w:rsidRPr="00050D57">
        <w:rPr>
          <w:rFonts w:ascii="Times New Roman" w:hAnsi="Times New Roman"/>
          <w:sz w:val="24"/>
          <w:szCs w:val="24"/>
        </w:rPr>
        <w:t xml:space="preserve">Муниципальный округ Кизнерский район Удмуртской </w:t>
      </w:r>
      <w:proofErr w:type="spellStart"/>
      <w:r w:rsidR="00050D57" w:rsidRPr="00050D57">
        <w:rPr>
          <w:rFonts w:ascii="Times New Roman" w:hAnsi="Times New Roman"/>
          <w:sz w:val="24"/>
          <w:szCs w:val="24"/>
        </w:rPr>
        <w:t>Республики</w:t>
      </w:r>
      <w:proofErr w:type="gramStart"/>
      <w:r w:rsidR="00050D57" w:rsidRPr="00050D57">
        <w:rPr>
          <w:rFonts w:ascii="Times New Roman" w:hAnsi="Times New Roman"/>
          <w:sz w:val="24"/>
          <w:szCs w:val="24"/>
        </w:rPr>
        <w:t>»</w:t>
      </w:r>
      <w:r w:rsidR="00D47F8C">
        <w:rPr>
          <w:rFonts w:ascii="Times New Roman" w:hAnsi="Times New Roman"/>
          <w:sz w:val="24"/>
          <w:szCs w:val="24"/>
        </w:rPr>
        <w:t>м</w:t>
      </w:r>
      <w:proofErr w:type="gramEnd"/>
      <w:r w:rsidR="00D47F8C">
        <w:rPr>
          <w:rFonts w:ascii="Times New Roman" w:hAnsi="Times New Roman"/>
          <w:sz w:val="24"/>
          <w:szCs w:val="24"/>
        </w:rPr>
        <w:t>униципальной</w:t>
      </w:r>
      <w:proofErr w:type="spellEnd"/>
      <w:r w:rsidR="00D47F8C">
        <w:rPr>
          <w:rFonts w:ascii="Times New Roman" w:hAnsi="Times New Roman"/>
          <w:sz w:val="24"/>
          <w:szCs w:val="24"/>
        </w:rPr>
        <w:t xml:space="preserve"> программы «Муниципальное управление» на 2020 – 202</w:t>
      </w:r>
      <w:r w:rsidR="00127061">
        <w:rPr>
          <w:rFonts w:ascii="Times New Roman" w:hAnsi="Times New Roman"/>
          <w:sz w:val="24"/>
          <w:szCs w:val="24"/>
        </w:rPr>
        <w:t>6</w:t>
      </w:r>
      <w:r w:rsidR="00D47F8C">
        <w:rPr>
          <w:rFonts w:ascii="Times New Roman" w:hAnsi="Times New Roman"/>
          <w:sz w:val="24"/>
          <w:szCs w:val="24"/>
        </w:rPr>
        <w:t xml:space="preserve"> г.г.  за 202</w:t>
      </w:r>
      <w:r w:rsidR="004600CF">
        <w:rPr>
          <w:rFonts w:ascii="Times New Roman" w:hAnsi="Times New Roman"/>
          <w:sz w:val="24"/>
          <w:szCs w:val="24"/>
        </w:rPr>
        <w:t>3</w:t>
      </w:r>
      <w:r w:rsidR="00D47F8C">
        <w:rPr>
          <w:rFonts w:ascii="Times New Roman" w:hAnsi="Times New Roman"/>
          <w:sz w:val="24"/>
          <w:szCs w:val="24"/>
        </w:rPr>
        <w:t xml:space="preserve"> год</w:t>
      </w:r>
    </w:p>
    <w:p w:rsidR="00796B02" w:rsidRPr="00877DF8" w:rsidRDefault="00796B02" w:rsidP="00D47F8C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96B02" w:rsidRPr="00877DF8" w:rsidRDefault="00796B02" w:rsidP="00877DF8">
      <w:pPr>
        <w:tabs>
          <w:tab w:val="left" w:pos="1134"/>
        </w:tabs>
        <w:spacing w:line="312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68"/>
        <w:gridCol w:w="2098"/>
        <w:gridCol w:w="1676"/>
        <w:gridCol w:w="1820"/>
        <w:gridCol w:w="1636"/>
        <w:gridCol w:w="1701"/>
        <w:gridCol w:w="1276"/>
        <w:gridCol w:w="1701"/>
        <w:gridCol w:w="1559"/>
      </w:tblGrid>
      <w:tr w:rsidR="00796B02" w:rsidTr="00DC05F1"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796B02" w:rsidTr="00DC05F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796B0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105F65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equationxml="&lt;">
                  <v:imagedata r:id="rId16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105F65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6" type="#_x0000_t75" style="width:21pt;height:12pt" equationxml="&lt;">
                  <v:imagedata r:id="rId17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105F65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7" type="#_x0000_t75" style="width:22.5pt;height:12pt" equationxml="&lt;">
                  <v:imagedata r:id="rId18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105F65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8" type="#_x0000_t75" style="width:20.25pt;height:12pt" equationxml="&lt;">
                  <v:imagedata r:id="rId19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02" w:rsidRDefault="00105F65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9" type="#_x0000_t75" style="width:12.75pt;height:12pt" equationxml="&lt;">
                  <v:imagedata r:id="rId20" o:title="" chromakey="white"/>
                </v:shape>
              </w:pict>
            </w:r>
          </w:p>
        </w:tc>
      </w:tr>
      <w:tr w:rsidR="00DC05F1" w:rsidTr="002B5DB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F1" w:rsidRDefault="00DC05F1" w:rsidP="002B5D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F1" w:rsidRDefault="00DC05F1" w:rsidP="002B5DB3">
            <w:pPr>
              <w:rPr>
                <w:rFonts w:eastAsia="Calibri"/>
                <w:sz w:val="20"/>
                <w:szCs w:val="20"/>
                <w:lang w:eastAsia="ru-RU"/>
              </w:rPr>
            </w:pPr>
          </w:p>
        </w:tc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F1" w:rsidRPr="007311DE" w:rsidRDefault="00DC05F1" w:rsidP="002B5D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11DE">
              <w:rPr>
                <w:rFonts w:ascii="Times New Roman" w:hAnsi="Times New Roman"/>
                <w:bCs/>
                <w:sz w:val="24"/>
                <w:szCs w:val="24"/>
              </w:rPr>
              <w:t xml:space="preserve">«Муниципальное управление» на </w:t>
            </w:r>
            <w:r w:rsidR="00D47F8C">
              <w:rPr>
                <w:rFonts w:ascii="Times New Roman" w:hAnsi="Times New Roman"/>
                <w:bCs/>
                <w:sz w:val="24"/>
                <w:szCs w:val="24"/>
              </w:rPr>
              <w:t>2020 - 202</w:t>
            </w:r>
            <w:r w:rsidR="0042225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7311DE">
              <w:rPr>
                <w:rFonts w:ascii="Times New Roman" w:hAnsi="Times New Roman"/>
                <w:bCs/>
                <w:sz w:val="24"/>
                <w:szCs w:val="24"/>
              </w:rPr>
              <w:t xml:space="preserve"> г.г.</w:t>
            </w:r>
          </w:p>
          <w:p w:rsidR="00DC05F1" w:rsidRDefault="00DC05F1" w:rsidP="002B5DB3">
            <w:pPr>
              <w:rPr>
                <w:rFonts w:eastAsia="Calibri"/>
                <w:sz w:val="20"/>
                <w:szCs w:val="20"/>
                <w:lang w:eastAsia="ru-RU"/>
              </w:rPr>
            </w:pPr>
          </w:p>
        </w:tc>
      </w:tr>
      <w:tr w:rsidR="00DC05F1" w:rsidTr="00DC05F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F1" w:rsidRDefault="00DC05F1" w:rsidP="002B5D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F1" w:rsidRDefault="00050D57" w:rsidP="002B5D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F1" w:rsidRPr="00BF597E" w:rsidRDefault="00DC05F1" w:rsidP="0042225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597E">
              <w:rPr>
                <w:rFonts w:ascii="Times New Roman" w:hAnsi="Times New Roman"/>
                <w:sz w:val="20"/>
                <w:szCs w:val="20"/>
              </w:rPr>
              <w:t xml:space="preserve">«Создание условий для государственной регистрации актов гражданского состояния в муниципальном </w:t>
            </w:r>
            <w:proofErr w:type="spellStart"/>
            <w:r w:rsidRPr="00BF597E">
              <w:rPr>
                <w:rFonts w:ascii="Times New Roman" w:hAnsi="Times New Roman"/>
                <w:sz w:val="20"/>
                <w:szCs w:val="20"/>
              </w:rPr>
              <w:t>образовании</w:t>
            </w:r>
            <w:proofErr w:type="gramStart"/>
            <w:r w:rsidR="00050D57" w:rsidRPr="005C7454">
              <w:rPr>
                <w:rFonts w:ascii="Times New Roman" w:hAnsi="Times New Roman"/>
                <w:sz w:val="18"/>
                <w:szCs w:val="18"/>
                <w:lang w:eastAsia="ru-RU"/>
              </w:rPr>
              <w:t>«</w:t>
            </w:r>
            <w:r w:rsidR="00050D57" w:rsidRPr="005C7454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="00050D57" w:rsidRPr="005C7454">
              <w:rPr>
                <w:rFonts w:ascii="Times New Roman" w:hAnsi="Times New Roman"/>
                <w:sz w:val="18"/>
                <w:szCs w:val="18"/>
              </w:rPr>
              <w:t>униципальный</w:t>
            </w:r>
            <w:proofErr w:type="spellEnd"/>
            <w:r w:rsidR="00050D57" w:rsidRPr="005C7454">
              <w:rPr>
                <w:rFonts w:ascii="Times New Roman" w:hAnsi="Times New Roman"/>
                <w:sz w:val="18"/>
                <w:szCs w:val="18"/>
              </w:rPr>
              <w:t xml:space="preserve"> округ Кизнерский район Удмуртской </w:t>
            </w:r>
            <w:proofErr w:type="spellStart"/>
            <w:r w:rsidR="00050D57" w:rsidRPr="005C7454">
              <w:rPr>
                <w:rFonts w:ascii="Times New Roman" w:hAnsi="Times New Roman"/>
                <w:sz w:val="18"/>
                <w:szCs w:val="18"/>
              </w:rPr>
              <w:t>Республики»</w:t>
            </w:r>
            <w:r w:rsidRPr="00BF597E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BF597E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380D70">
              <w:rPr>
                <w:rFonts w:ascii="Times New Roman" w:hAnsi="Times New Roman"/>
                <w:sz w:val="20"/>
                <w:szCs w:val="20"/>
              </w:rPr>
              <w:t>20</w:t>
            </w:r>
            <w:r w:rsidRPr="00BF597E">
              <w:rPr>
                <w:rFonts w:ascii="Times New Roman" w:hAnsi="Times New Roman"/>
                <w:sz w:val="20"/>
                <w:szCs w:val="20"/>
              </w:rPr>
              <w:t>-202</w:t>
            </w:r>
            <w:r w:rsidR="0042225D">
              <w:rPr>
                <w:rFonts w:ascii="Times New Roman" w:hAnsi="Times New Roman"/>
                <w:sz w:val="20"/>
                <w:szCs w:val="20"/>
              </w:rPr>
              <w:t>6</w:t>
            </w:r>
            <w:r w:rsidRPr="00BF597E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F1" w:rsidRPr="00DD66B3" w:rsidRDefault="00DD66B3" w:rsidP="002B5DB3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66B3">
              <w:rPr>
                <w:rFonts w:ascii="Times New Roman" w:hAnsi="Times New Roman"/>
                <w:bCs/>
                <w:sz w:val="20"/>
                <w:szCs w:val="20"/>
              </w:rPr>
              <w:t>Администрация муниципального образования «</w:t>
            </w:r>
            <w:r w:rsidRPr="00DD66B3">
              <w:rPr>
                <w:rFonts w:ascii="Times New Roman" w:hAnsi="Times New Roman"/>
                <w:sz w:val="20"/>
                <w:szCs w:val="20"/>
              </w:rPr>
              <w:t>Кизнерский</w:t>
            </w:r>
            <w:r w:rsidRPr="00DD66B3">
              <w:rPr>
                <w:rFonts w:ascii="Times New Roman" w:hAnsi="Times New Roman"/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F1" w:rsidRPr="00DD66B3" w:rsidRDefault="002B5DB3" w:rsidP="002B5DB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6B3">
              <w:rPr>
                <w:rFonts w:ascii="Times New Roman" w:hAnsi="Times New Roman"/>
                <w:sz w:val="20"/>
                <w:szCs w:val="20"/>
              </w:rPr>
              <w:t>Отдел  ЗАГС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F1" w:rsidRPr="00DD66B3" w:rsidRDefault="009354E9" w:rsidP="0069358D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F1" w:rsidRPr="00DD66B3" w:rsidRDefault="009354E9" w:rsidP="006935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F1" w:rsidRPr="00DD66B3" w:rsidRDefault="00DD66B3" w:rsidP="002B5DB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6B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F1" w:rsidRPr="00DD66B3" w:rsidRDefault="00DD66B3" w:rsidP="002B5DB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6B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F1" w:rsidRPr="00DD66B3" w:rsidRDefault="00DD66B3" w:rsidP="002B5DB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66B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</w:tbl>
    <w:p w:rsidR="00796B02" w:rsidRPr="00796B02" w:rsidRDefault="00796B02" w:rsidP="00877DF8">
      <w:pPr>
        <w:pStyle w:val="a5"/>
        <w:tabs>
          <w:tab w:val="left" w:pos="1134"/>
        </w:tabs>
        <w:spacing w:line="312" w:lineRule="auto"/>
        <w:ind w:left="14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6459A" w:rsidRDefault="0076459A" w:rsidP="0076459A">
      <w:pPr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76459A">
        <w:rPr>
          <w:rFonts w:ascii="Times New Roman" w:hAnsi="Times New Roman"/>
        </w:rPr>
        <w:t>тчетные формы подготовил</w:t>
      </w:r>
      <w:r>
        <w:rPr>
          <w:rFonts w:ascii="Times New Roman" w:hAnsi="Times New Roman"/>
        </w:rPr>
        <w:t>:</w:t>
      </w:r>
    </w:p>
    <w:p w:rsidR="00FB4BC7" w:rsidRDefault="00BF597E" w:rsidP="0076459A">
      <w:pPr>
        <w:rPr>
          <w:rFonts w:ascii="Times New Roman" w:hAnsi="Times New Roman"/>
        </w:rPr>
      </w:pPr>
      <w:r w:rsidRPr="0076459A">
        <w:rPr>
          <w:rFonts w:ascii="Times New Roman" w:hAnsi="Times New Roman"/>
        </w:rPr>
        <w:t xml:space="preserve">Начальник отдела ЗАГС  </w:t>
      </w:r>
      <w:r w:rsidR="00E971F5" w:rsidRPr="00E971F5">
        <w:rPr>
          <w:rFonts w:ascii="Times New Roman" w:hAnsi="Times New Roman"/>
        </w:rPr>
        <w:t>Администрации Кизнерск</w:t>
      </w:r>
      <w:r w:rsidR="00614D77">
        <w:rPr>
          <w:rFonts w:ascii="Times New Roman" w:hAnsi="Times New Roman"/>
        </w:rPr>
        <w:t>ого</w:t>
      </w:r>
      <w:r w:rsidR="00E971F5" w:rsidRPr="00E971F5">
        <w:rPr>
          <w:rFonts w:ascii="Times New Roman" w:hAnsi="Times New Roman"/>
        </w:rPr>
        <w:t xml:space="preserve"> район</w:t>
      </w:r>
      <w:r w:rsidR="00614D77">
        <w:rPr>
          <w:rFonts w:ascii="Times New Roman" w:hAnsi="Times New Roman"/>
        </w:rPr>
        <w:t>а</w:t>
      </w:r>
      <w:r w:rsidRPr="0076459A">
        <w:rPr>
          <w:rFonts w:ascii="Times New Roman" w:hAnsi="Times New Roman"/>
        </w:rPr>
        <w:t xml:space="preserve">                                                                                                                          Л.А. Яковлева</w:t>
      </w:r>
    </w:p>
    <w:p w:rsidR="0076459A" w:rsidRPr="00BF597E" w:rsidRDefault="0076459A" w:rsidP="00113917">
      <w:pPr>
        <w:tabs>
          <w:tab w:val="left" w:pos="187"/>
        </w:tabs>
        <w:ind w:left="426"/>
        <w:jc w:val="both"/>
        <w:rPr>
          <w:rFonts w:ascii="Times New Roman" w:hAnsi="Times New Roman"/>
        </w:rPr>
      </w:pPr>
      <w:r w:rsidRPr="0076459A">
        <w:rPr>
          <w:rFonts w:ascii="Times New Roman" w:hAnsi="Times New Roman"/>
        </w:rPr>
        <w:t>«___» ____________ 20</w:t>
      </w:r>
      <w:r w:rsidR="00050D57">
        <w:rPr>
          <w:rFonts w:ascii="Times New Roman" w:hAnsi="Times New Roman"/>
        </w:rPr>
        <w:t>2</w:t>
      </w:r>
      <w:r w:rsidR="004600CF">
        <w:rPr>
          <w:rFonts w:ascii="Times New Roman" w:hAnsi="Times New Roman"/>
        </w:rPr>
        <w:t>4</w:t>
      </w:r>
      <w:r w:rsidRPr="0076459A">
        <w:rPr>
          <w:rFonts w:ascii="Times New Roman" w:hAnsi="Times New Roman"/>
        </w:rPr>
        <w:t xml:space="preserve"> г.    </w:t>
      </w:r>
    </w:p>
    <w:p w:rsidR="00BF597E" w:rsidRDefault="00FB4BC7" w:rsidP="00BF597E">
      <w:pPr>
        <w:tabs>
          <w:tab w:val="left" w:pos="187"/>
        </w:tabs>
        <w:jc w:val="both"/>
        <w:rPr>
          <w:rFonts w:ascii="Times New Roman" w:hAnsi="Times New Roman"/>
        </w:rPr>
      </w:pPr>
      <w:r w:rsidRPr="00FB4BC7">
        <w:rPr>
          <w:rFonts w:ascii="Times New Roman" w:hAnsi="Times New Roman"/>
        </w:rPr>
        <w:t>Согласовано:</w:t>
      </w:r>
    </w:p>
    <w:p w:rsidR="00BF597E" w:rsidRPr="00BF597E" w:rsidRDefault="00B25247" w:rsidP="00BF597E">
      <w:pPr>
        <w:tabs>
          <w:tab w:val="left" w:pos="18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BF597E" w:rsidRPr="00BF597E">
        <w:rPr>
          <w:rFonts w:ascii="Times New Roman" w:hAnsi="Times New Roman"/>
        </w:rPr>
        <w:t xml:space="preserve">уководитель  </w:t>
      </w:r>
      <w:r>
        <w:rPr>
          <w:rFonts w:ascii="Times New Roman" w:hAnsi="Times New Roman"/>
        </w:rPr>
        <w:t>А</w:t>
      </w:r>
      <w:r w:rsidR="00BF597E" w:rsidRPr="00BF597E">
        <w:rPr>
          <w:rFonts w:ascii="Times New Roman" w:hAnsi="Times New Roman"/>
        </w:rPr>
        <w:t xml:space="preserve">ппарата Главы  района, районного Совета депутатов </w:t>
      </w:r>
    </w:p>
    <w:p w:rsidR="00BF597E" w:rsidRDefault="00BF597E" w:rsidP="00BF597E">
      <w:pPr>
        <w:tabs>
          <w:tab w:val="left" w:pos="187"/>
        </w:tabs>
        <w:jc w:val="both"/>
        <w:rPr>
          <w:rFonts w:ascii="Times New Roman" w:hAnsi="Times New Roman"/>
        </w:rPr>
      </w:pPr>
      <w:r w:rsidRPr="00BF597E">
        <w:rPr>
          <w:rFonts w:ascii="Times New Roman" w:hAnsi="Times New Roman"/>
        </w:rPr>
        <w:t xml:space="preserve">и Администрации района                                                                                                       </w:t>
      </w:r>
      <w:r w:rsidR="004600CF">
        <w:rPr>
          <w:rFonts w:ascii="Times New Roman" w:hAnsi="Times New Roman"/>
        </w:rPr>
        <w:t>Р.В. Копылова</w:t>
      </w:r>
    </w:p>
    <w:p w:rsidR="0076459A" w:rsidRDefault="0076459A" w:rsidP="00BF597E">
      <w:pPr>
        <w:tabs>
          <w:tab w:val="left" w:pos="187"/>
        </w:tabs>
        <w:jc w:val="both"/>
        <w:rPr>
          <w:rFonts w:ascii="Times New Roman" w:hAnsi="Times New Roman"/>
        </w:rPr>
      </w:pPr>
      <w:r w:rsidRPr="0076459A">
        <w:rPr>
          <w:rFonts w:ascii="Times New Roman" w:hAnsi="Times New Roman"/>
        </w:rPr>
        <w:t>«___» ____________ 20</w:t>
      </w:r>
      <w:r w:rsidR="00050D57">
        <w:rPr>
          <w:rFonts w:ascii="Times New Roman" w:hAnsi="Times New Roman"/>
        </w:rPr>
        <w:t>2</w:t>
      </w:r>
      <w:r w:rsidR="004600CF">
        <w:rPr>
          <w:rFonts w:ascii="Times New Roman" w:hAnsi="Times New Roman"/>
        </w:rPr>
        <w:t>4</w:t>
      </w:r>
      <w:r w:rsidRPr="0076459A">
        <w:rPr>
          <w:rFonts w:ascii="Times New Roman" w:hAnsi="Times New Roman"/>
        </w:rPr>
        <w:t xml:space="preserve"> г.</w:t>
      </w:r>
    </w:p>
    <w:p w:rsidR="00E971F5" w:rsidRDefault="00E971F5" w:rsidP="00E971F5">
      <w:pPr>
        <w:pStyle w:val="a7"/>
        <w:jc w:val="left"/>
        <w:rPr>
          <w:sz w:val="22"/>
        </w:rPr>
      </w:pPr>
      <w:r>
        <w:rPr>
          <w:sz w:val="22"/>
        </w:rPr>
        <w:t>Начальник управления</w:t>
      </w:r>
    </w:p>
    <w:p w:rsidR="00113917" w:rsidRDefault="00E971F5" w:rsidP="00E971F5">
      <w:pPr>
        <w:pStyle w:val="a7"/>
        <w:jc w:val="left"/>
      </w:pPr>
      <w:r>
        <w:rPr>
          <w:sz w:val="22"/>
        </w:rPr>
        <w:t xml:space="preserve">финансов </w:t>
      </w:r>
      <w:r w:rsidRPr="00E971F5">
        <w:rPr>
          <w:sz w:val="22"/>
        </w:rPr>
        <w:t xml:space="preserve">Администрации </w:t>
      </w:r>
      <w:r w:rsidR="00614D77" w:rsidRPr="00614D77">
        <w:rPr>
          <w:sz w:val="22"/>
        </w:rPr>
        <w:t xml:space="preserve">Кизнерского </w:t>
      </w:r>
      <w:proofErr w:type="spellStart"/>
      <w:r w:rsidR="00614D77" w:rsidRPr="00614D77">
        <w:rPr>
          <w:sz w:val="22"/>
        </w:rPr>
        <w:t>района</w:t>
      </w:r>
      <w:r w:rsidR="004600CF">
        <w:rPr>
          <w:sz w:val="22"/>
        </w:rPr>
        <w:t>Л.В</w:t>
      </w:r>
      <w:proofErr w:type="spellEnd"/>
      <w:r w:rsidR="004600CF">
        <w:rPr>
          <w:sz w:val="22"/>
        </w:rPr>
        <w:t>. Елисеева</w:t>
      </w:r>
    </w:p>
    <w:p w:rsidR="00FB4BC7" w:rsidRPr="00FB4BC7" w:rsidRDefault="00113917" w:rsidP="00050D57">
      <w:pPr>
        <w:tabs>
          <w:tab w:val="left" w:pos="187"/>
        </w:tabs>
        <w:jc w:val="both"/>
        <w:rPr>
          <w:rFonts w:ascii="Times New Roman" w:hAnsi="Times New Roman"/>
        </w:rPr>
      </w:pPr>
      <w:r w:rsidRPr="0076459A">
        <w:rPr>
          <w:rFonts w:ascii="Times New Roman" w:hAnsi="Times New Roman"/>
        </w:rPr>
        <w:t>«___» ____________ 20</w:t>
      </w:r>
      <w:r w:rsidR="00050D57">
        <w:rPr>
          <w:rFonts w:ascii="Times New Roman" w:hAnsi="Times New Roman"/>
        </w:rPr>
        <w:t>2</w:t>
      </w:r>
      <w:r w:rsidR="004600CF">
        <w:rPr>
          <w:rFonts w:ascii="Times New Roman" w:hAnsi="Times New Roman"/>
        </w:rPr>
        <w:t>4</w:t>
      </w:r>
      <w:r w:rsidRPr="0076459A">
        <w:rPr>
          <w:rFonts w:ascii="Times New Roman" w:hAnsi="Times New Roman"/>
        </w:rPr>
        <w:t xml:space="preserve"> г.</w:t>
      </w:r>
    </w:p>
    <w:sectPr w:rsidR="00FB4BC7" w:rsidRPr="00FB4BC7" w:rsidSect="00DD66B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941" w:rsidRDefault="00CC6941" w:rsidP="001864DC">
      <w:r>
        <w:separator/>
      </w:r>
    </w:p>
  </w:endnote>
  <w:endnote w:type="continuationSeparator" w:id="0">
    <w:p w:rsidR="00CC6941" w:rsidRDefault="00CC6941" w:rsidP="0018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941" w:rsidRDefault="00CC6941" w:rsidP="001864DC">
      <w:r>
        <w:separator/>
      </w:r>
    </w:p>
  </w:footnote>
  <w:footnote w:type="continuationSeparator" w:id="0">
    <w:p w:rsidR="00CC6941" w:rsidRDefault="00CC6941" w:rsidP="00186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7718"/>
      <w:docPartObj>
        <w:docPartGallery w:val="Page Numbers (Top of Page)"/>
        <w:docPartUnique/>
      </w:docPartObj>
    </w:sdtPr>
    <w:sdtEndPr/>
    <w:sdtContent>
      <w:p w:rsidR="002B3E82" w:rsidRDefault="00EE7F03">
        <w:pPr>
          <w:pStyle w:val="a9"/>
          <w:jc w:val="right"/>
        </w:pPr>
        <w:r>
          <w:fldChar w:fldCharType="begin"/>
        </w:r>
        <w:r w:rsidR="002B3E82">
          <w:instrText xml:space="preserve"> PAGE   \* MERGEFORMAT </w:instrText>
        </w:r>
        <w:r>
          <w:fldChar w:fldCharType="separate"/>
        </w:r>
        <w:r w:rsidR="00105F6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B3E82" w:rsidRDefault="002B3E8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6">
    <w:nsid w:val="4FBE0111"/>
    <w:multiLevelType w:val="hybridMultilevel"/>
    <w:tmpl w:val="F1CA7402"/>
    <w:lvl w:ilvl="0" w:tplc="A0546902">
      <w:start w:val="1"/>
      <w:numFmt w:val="decimal"/>
      <w:lvlText w:val="%1."/>
      <w:lvlJc w:val="left"/>
      <w:pPr>
        <w:ind w:left="173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79896116"/>
    <w:multiLevelType w:val="hybridMultilevel"/>
    <w:tmpl w:val="CB04DB2E"/>
    <w:lvl w:ilvl="0" w:tplc="BD7245F2">
      <w:start w:val="3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8" w:hanging="360"/>
      </w:pPr>
    </w:lvl>
    <w:lvl w:ilvl="2" w:tplc="0419001B" w:tentative="1">
      <w:start w:val="1"/>
      <w:numFmt w:val="lowerRoman"/>
      <w:lvlText w:val="%3."/>
      <w:lvlJc w:val="right"/>
      <w:pPr>
        <w:ind w:left="1818" w:hanging="180"/>
      </w:pPr>
    </w:lvl>
    <w:lvl w:ilvl="3" w:tplc="0419000F" w:tentative="1">
      <w:start w:val="1"/>
      <w:numFmt w:val="decimal"/>
      <w:lvlText w:val="%4."/>
      <w:lvlJc w:val="left"/>
      <w:pPr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0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D3A"/>
    <w:rsid w:val="00025DB7"/>
    <w:rsid w:val="00041773"/>
    <w:rsid w:val="00041CA2"/>
    <w:rsid w:val="00043FAB"/>
    <w:rsid w:val="00050D57"/>
    <w:rsid w:val="0006373D"/>
    <w:rsid w:val="00091E26"/>
    <w:rsid w:val="000B1E5B"/>
    <w:rsid w:val="000B26C0"/>
    <w:rsid w:val="000B4CFC"/>
    <w:rsid w:val="000C4196"/>
    <w:rsid w:val="000E47C7"/>
    <w:rsid w:val="000F023A"/>
    <w:rsid w:val="000F1CBC"/>
    <w:rsid w:val="001056D8"/>
    <w:rsid w:val="00105F65"/>
    <w:rsid w:val="00113917"/>
    <w:rsid w:val="001265AC"/>
    <w:rsid w:val="00127061"/>
    <w:rsid w:val="00132F18"/>
    <w:rsid w:val="00135730"/>
    <w:rsid w:val="00143A71"/>
    <w:rsid w:val="0014597B"/>
    <w:rsid w:val="00152E66"/>
    <w:rsid w:val="00154C4D"/>
    <w:rsid w:val="00155BA9"/>
    <w:rsid w:val="00165199"/>
    <w:rsid w:val="0018295D"/>
    <w:rsid w:val="001864DC"/>
    <w:rsid w:val="00195345"/>
    <w:rsid w:val="001B2307"/>
    <w:rsid w:val="001B3A24"/>
    <w:rsid w:val="001F0CA4"/>
    <w:rsid w:val="00212AF3"/>
    <w:rsid w:val="00216821"/>
    <w:rsid w:val="002172F9"/>
    <w:rsid w:val="00226BAF"/>
    <w:rsid w:val="002415DF"/>
    <w:rsid w:val="00261F0F"/>
    <w:rsid w:val="002645CD"/>
    <w:rsid w:val="00281400"/>
    <w:rsid w:val="0029553A"/>
    <w:rsid w:val="00296D4D"/>
    <w:rsid w:val="00297965"/>
    <w:rsid w:val="002979B4"/>
    <w:rsid w:val="002B0DCF"/>
    <w:rsid w:val="002B3E82"/>
    <w:rsid w:val="002B5DB3"/>
    <w:rsid w:val="002C1B0A"/>
    <w:rsid w:val="002C77E0"/>
    <w:rsid w:val="002D4078"/>
    <w:rsid w:val="002F0037"/>
    <w:rsid w:val="003649B6"/>
    <w:rsid w:val="0037544D"/>
    <w:rsid w:val="00380D70"/>
    <w:rsid w:val="00385AC5"/>
    <w:rsid w:val="003A01EA"/>
    <w:rsid w:val="003A5EED"/>
    <w:rsid w:val="003B0B46"/>
    <w:rsid w:val="003B1E31"/>
    <w:rsid w:val="003D238C"/>
    <w:rsid w:val="003E153E"/>
    <w:rsid w:val="003E5594"/>
    <w:rsid w:val="003F3E87"/>
    <w:rsid w:val="003F476D"/>
    <w:rsid w:val="003F6A53"/>
    <w:rsid w:val="00412315"/>
    <w:rsid w:val="0042225D"/>
    <w:rsid w:val="00422A41"/>
    <w:rsid w:val="00423DC3"/>
    <w:rsid w:val="00424747"/>
    <w:rsid w:val="00427869"/>
    <w:rsid w:val="00432FBD"/>
    <w:rsid w:val="00436EF9"/>
    <w:rsid w:val="00446296"/>
    <w:rsid w:val="00453F6F"/>
    <w:rsid w:val="004600CF"/>
    <w:rsid w:val="00460321"/>
    <w:rsid w:val="00466ABE"/>
    <w:rsid w:val="00492062"/>
    <w:rsid w:val="004B51F7"/>
    <w:rsid w:val="004C4E30"/>
    <w:rsid w:val="004D5B69"/>
    <w:rsid w:val="004D6EBF"/>
    <w:rsid w:val="00505197"/>
    <w:rsid w:val="00521528"/>
    <w:rsid w:val="0054724B"/>
    <w:rsid w:val="00561AF3"/>
    <w:rsid w:val="00573EA6"/>
    <w:rsid w:val="00574974"/>
    <w:rsid w:val="005822C2"/>
    <w:rsid w:val="0058461F"/>
    <w:rsid w:val="005A6001"/>
    <w:rsid w:val="005A77A0"/>
    <w:rsid w:val="005C7454"/>
    <w:rsid w:val="005D3CC6"/>
    <w:rsid w:val="005E4640"/>
    <w:rsid w:val="005E61C2"/>
    <w:rsid w:val="005E66E8"/>
    <w:rsid w:val="005F3989"/>
    <w:rsid w:val="006117BD"/>
    <w:rsid w:val="0061471B"/>
    <w:rsid w:val="00614D77"/>
    <w:rsid w:val="00617EFD"/>
    <w:rsid w:val="00623EC4"/>
    <w:rsid w:val="0062630C"/>
    <w:rsid w:val="0065307E"/>
    <w:rsid w:val="00665804"/>
    <w:rsid w:val="00671CC9"/>
    <w:rsid w:val="006876C4"/>
    <w:rsid w:val="00687D18"/>
    <w:rsid w:val="0069358D"/>
    <w:rsid w:val="006A17C4"/>
    <w:rsid w:val="006D794D"/>
    <w:rsid w:val="006F38A1"/>
    <w:rsid w:val="006F602C"/>
    <w:rsid w:val="0071554B"/>
    <w:rsid w:val="007204BD"/>
    <w:rsid w:val="00725E0C"/>
    <w:rsid w:val="00727AB8"/>
    <w:rsid w:val="0073007D"/>
    <w:rsid w:val="007311DE"/>
    <w:rsid w:val="007365C5"/>
    <w:rsid w:val="0076459A"/>
    <w:rsid w:val="007706E1"/>
    <w:rsid w:val="007716B3"/>
    <w:rsid w:val="00785365"/>
    <w:rsid w:val="00796B02"/>
    <w:rsid w:val="007C3643"/>
    <w:rsid w:val="007D50D5"/>
    <w:rsid w:val="007F765D"/>
    <w:rsid w:val="008041C6"/>
    <w:rsid w:val="00806EE0"/>
    <w:rsid w:val="00863C44"/>
    <w:rsid w:val="008766C7"/>
    <w:rsid w:val="00877DF8"/>
    <w:rsid w:val="008A0701"/>
    <w:rsid w:val="008B3D74"/>
    <w:rsid w:val="008C12D4"/>
    <w:rsid w:val="008C2E78"/>
    <w:rsid w:val="00915F55"/>
    <w:rsid w:val="00924FC2"/>
    <w:rsid w:val="009354E9"/>
    <w:rsid w:val="009426ED"/>
    <w:rsid w:val="00952B4E"/>
    <w:rsid w:val="00956C46"/>
    <w:rsid w:val="00960371"/>
    <w:rsid w:val="00967D3A"/>
    <w:rsid w:val="009A1E0F"/>
    <w:rsid w:val="009B17BA"/>
    <w:rsid w:val="009B2CBD"/>
    <w:rsid w:val="009D774D"/>
    <w:rsid w:val="009E3CDB"/>
    <w:rsid w:val="00A10CCC"/>
    <w:rsid w:val="00A43E8C"/>
    <w:rsid w:val="00A54361"/>
    <w:rsid w:val="00A71E7A"/>
    <w:rsid w:val="00A74403"/>
    <w:rsid w:val="00AA781C"/>
    <w:rsid w:val="00AB01A1"/>
    <w:rsid w:val="00AB2357"/>
    <w:rsid w:val="00AC1900"/>
    <w:rsid w:val="00AC2462"/>
    <w:rsid w:val="00AC24BF"/>
    <w:rsid w:val="00AD1773"/>
    <w:rsid w:val="00AD4C51"/>
    <w:rsid w:val="00AE5D23"/>
    <w:rsid w:val="00B056C3"/>
    <w:rsid w:val="00B25247"/>
    <w:rsid w:val="00B31561"/>
    <w:rsid w:val="00B331DA"/>
    <w:rsid w:val="00B45B35"/>
    <w:rsid w:val="00B472E7"/>
    <w:rsid w:val="00B47F7C"/>
    <w:rsid w:val="00B506A9"/>
    <w:rsid w:val="00B52C5A"/>
    <w:rsid w:val="00B621C5"/>
    <w:rsid w:val="00B67629"/>
    <w:rsid w:val="00B73905"/>
    <w:rsid w:val="00B75F9D"/>
    <w:rsid w:val="00B82FED"/>
    <w:rsid w:val="00BA0BA3"/>
    <w:rsid w:val="00BA7A55"/>
    <w:rsid w:val="00BB0C0A"/>
    <w:rsid w:val="00BC6C72"/>
    <w:rsid w:val="00BC72CC"/>
    <w:rsid w:val="00BF2AC6"/>
    <w:rsid w:val="00BF597E"/>
    <w:rsid w:val="00C074E0"/>
    <w:rsid w:val="00C13306"/>
    <w:rsid w:val="00C25E38"/>
    <w:rsid w:val="00C27141"/>
    <w:rsid w:val="00C36A05"/>
    <w:rsid w:val="00C476A0"/>
    <w:rsid w:val="00C52EE4"/>
    <w:rsid w:val="00C56C4D"/>
    <w:rsid w:val="00C62F6C"/>
    <w:rsid w:val="00C66BE6"/>
    <w:rsid w:val="00C7129E"/>
    <w:rsid w:val="00C93C03"/>
    <w:rsid w:val="00C94E5E"/>
    <w:rsid w:val="00CA16BE"/>
    <w:rsid w:val="00CB6D50"/>
    <w:rsid w:val="00CC4876"/>
    <w:rsid w:val="00CC6941"/>
    <w:rsid w:val="00CD7582"/>
    <w:rsid w:val="00CE5562"/>
    <w:rsid w:val="00CE79EC"/>
    <w:rsid w:val="00D01E6C"/>
    <w:rsid w:val="00D14510"/>
    <w:rsid w:val="00D219A4"/>
    <w:rsid w:val="00D32635"/>
    <w:rsid w:val="00D34FDE"/>
    <w:rsid w:val="00D426F1"/>
    <w:rsid w:val="00D47F8C"/>
    <w:rsid w:val="00D56A2E"/>
    <w:rsid w:val="00D60C4B"/>
    <w:rsid w:val="00D62B5A"/>
    <w:rsid w:val="00D803BC"/>
    <w:rsid w:val="00D91F03"/>
    <w:rsid w:val="00DB5CE4"/>
    <w:rsid w:val="00DB6FD4"/>
    <w:rsid w:val="00DC05F1"/>
    <w:rsid w:val="00DC212C"/>
    <w:rsid w:val="00DC2752"/>
    <w:rsid w:val="00DC2A13"/>
    <w:rsid w:val="00DD66B3"/>
    <w:rsid w:val="00DE27DE"/>
    <w:rsid w:val="00DF3464"/>
    <w:rsid w:val="00DF62B9"/>
    <w:rsid w:val="00E06B18"/>
    <w:rsid w:val="00E21B45"/>
    <w:rsid w:val="00E22C5B"/>
    <w:rsid w:val="00E319DB"/>
    <w:rsid w:val="00E35E01"/>
    <w:rsid w:val="00E4508A"/>
    <w:rsid w:val="00E52651"/>
    <w:rsid w:val="00E66252"/>
    <w:rsid w:val="00E77776"/>
    <w:rsid w:val="00E971F5"/>
    <w:rsid w:val="00EE7F03"/>
    <w:rsid w:val="00F128D9"/>
    <w:rsid w:val="00F4254C"/>
    <w:rsid w:val="00F47B1A"/>
    <w:rsid w:val="00F51C2D"/>
    <w:rsid w:val="00F542A5"/>
    <w:rsid w:val="00F61553"/>
    <w:rsid w:val="00F7009E"/>
    <w:rsid w:val="00F70E1F"/>
    <w:rsid w:val="00F82A74"/>
    <w:rsid w:val="00F87FB2"/>
    <w:rsid w:val="00F92376"/>
    <w:rsid w:val="00FB4BC7"/>
    <w:rsid w:val="00FE352A"/>
    <w:rsid w:val="00FE6BA6"/>
    <w:rsid w:val="00FF1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B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6B0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96B02"/>
    <w:rPr>
      <w:color w:val="800080" w:themeColor="followedHyperlink"/>
      <w:u w:val="single"/>
    </w:rPr>
  </w:style>
  <w:style w:type="paragraph" w:styleId="a5">
    <w:name w:val="List Paragraph"/>
    <w:basedOn w:val="a"/>
    <w:link w:val="a6"/>
    <w:uiPriority w:val="34"/>
    <w:qFormat/>
    <w:rsid w:val="00796B0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F82A74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unhideWhenUsed/>
    <w:rsid w:val="00E971F5"/>
    <w:pPr>
      <w:jc w:val="both"/>
    </w:pPr>
    <w:rPr>
      <w:rFonts w:ascii="Times New Roman" w:hAnsi="Times New Roman"/>
      <w:sz w:val="28"/>
      <w:lang w:eastAsia="ru-RU"/>
    </w:rPr>
  </w:style>
  <w:style w:type="character" w:customStyle="1" w:styleId="a8">
    <w:name w:val="Основной текст Знак"/>
    <w:basedOn w:val="a0"/>
    <w:link w:val="a7"/>
    <w:rsid w:val="00E971F5"/>
    <w:rPr>
      <w:rFonts w:ascii="Times New Roman" w:eastAsia="Times New Roman" w:hAnsi="Times New Roman" w:cs="Times New Roman"/>
      <w:sz w:val="28"/>
      <w:lang w:eastAsia="ru-RU"/>
    </w:rPr>
  </w:style>
  <w:style w:type="paragraph" w:styleId="a9">
    <w:name w:val="header"/>
    <w:basedOn w:val="a"/>
    <w:link w:val="aa"/>
    <w:uiPriority w:val="99"/>
    <w:unhideWhenUsed/>
    <w:rsid w:val="00C25E38"/>
    <w:pPr>
      <w:tabs>
        <w:tab w:val="center" w:pos="4677"/>
        <w:tab w:val="right" w:pos="9355"/>
      </w:tabs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E3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25E38"/>
    <w:pPr>
      <w:tabs>
        <w:tab w:val="center" w:pos="4677"/>
        <w:tab w:val="right" w:pos="9355"/>
      </w:tabs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C25E3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B3E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3E8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B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6B0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96B02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796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C534AC1618B38338B7138DDEB14344F59B417381706259B468524054C32ECBB30FCA5546109B5D4A4FB36DK0O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C534AC1618B38338B7138DDEB14344F59B417381706259B468524054C32ECBB30FCA5546109B5D4A4FB16DK7O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C534AC1618B38338B7138DDEB14344F59B417381706259B468524054C32ECBB30FCA5546109B5D4A4FBD6DK2O" TargetMode="External"/><Relationship Id="rId10" Type="http://schemas.openxmlformats.org/officeDocument/2006/relationships/hyperlink" Target="consultantplus://offline/ref=81C534AC1618B38338B7138DDEB14344F59B417381706259B468524054C32ECBB30FCA5546109B5D4A4FB16DK3O" TargetMode="External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66DK4O" TargetMode="External"/><Relationship Id="rId14" Type="http://schemas.openxmlformats.org/officeDocument/2006/relationships/hyperlink" Target="consultantplus://offline/ref=81C534AC1618B38338B7138DDEB14344F59B417381706259B468524054C32ECBB30FCA5546109B5D4A4FB36DK7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3F9ABD1-4CEA-4540-80A5-AA5A4DAE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2448</TotalTime>
  <Pages>15</Pages>
  <Words>2914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ZAGS</dc:creator>
  <cp:keywords/>
  <dc:description/>
  <cp:lastModifiedBy>ZAGS</cp:lastModifiedBy>
  <cp:revision>105</cp:revision>
  <cp:lastPrinted>2024-02-27T09:47:00Z</cp:lastPrinted>
  <dcterms:created xsi:type="dcterms:W3CDTF">2015-02-11T12:09:00Z</dcterms:created>
  <dcterms:modified xsi:type="dcterms:W3CDTF">2024-02-27T09:50:00Z</dcterms:modified>
</cp:coreProperties>
</file>